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179C" w14:textId="175CDBA5" w:rsidR="00026A0C" w:rsidRPr="00AA1EC7" w:rsidRDefault="00114A22" w:rsidP="00D96CB8">
      <w:pPr>
        <w:spacing w:afterLines="50" w:after="120" w:line="360" w:lineRule="exact"/>
        <w:outlineLvl w:val="0"/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</w:pPr>
      <w:bookmarkStart w:id="0" w:name="_Toc68789475"/>
      <w:bookmarkStart w:id="1" w:name="_Toc128137369"/>
      <w:r w:rsidRPr="00AA1EC7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4E0D9" wp14:editId="42CA5CA9">
                <wp:simplePos x="0" y="0"/>
                <wp:positionH relativeFrom="column">
                  <wp:posOffset>4157149</wp:posOffset>
                </wp:positionH>
                <wp:positionV relativeFrom="paragraph">
                  <wp:posOffset>-823860</wp:posOffset>
                </wp:positionV>
                <wp:extent cx="2240782" cy="733132"/>
                <wp:effectExtent l="0" t="0" r="7620" b="1651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782" cy="733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D6C7C8" w14:textId="78DC6828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(本欄由主辦單位收件時填寫)</w:t>
                            </w:r>
                          </w:p>
                          <w:p w14:paraId="3DBB0811" w14:textId="77777777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收件編號：</w:t>
                            </w:r>
                          </w:p>
                          <w:p w14:paraId="4B3147CC" w14:textId="77777777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3165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收件時間：　　年　　月　　日</w:t>
                            </w:r>
                          </w:p>
                          <w:p w14:paraId="3C9C2BDC" w14:textId="77777777" w:rsidR="003B0875" w:rsidRPr="00E0316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E0D9" id="矩形 4" o:spid="_x0000_s1026" style="position:absolute;margin-left:327.35pt;margin-top:-64.85pt;width:176.4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" strokeweight="1pt">
                <v:stroke startarrowwidth="narrow" startarrowlength="short" endarrowwidth="narrow" endarrowlength="short" joinstyle="round"/>
                <v:path arrowok="t"/>
                <v:textbox inset="7pt,3pt,7pt,3pt">
                  <w:txbxContent>
                    <w:p w14:paraId="0FD6C7C8" w14:textId="78DC6828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(本欄由主辦單位收件時填寫)</w:t>
                      </w:r>
                    </w:p>
                    <w:p w14:paraId="3DBB0811" w14:textId="77777777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收件編號：</w:t>
                      </w:r>
                    </w:p>
                    <w:p w14:paraId="4B3147CC" w14:textId="77777777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 w:rsidRPr="00E03165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收件時間：　　年　　月　　日</w:t>
                      </w:r>
                    </w:p>
                    <w:p w14:paraId="3C9C2BDC" w14:textId="77777777" w:rsidR="003B0875" w:rsidRPr="00E0316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A0C" w:rsidRPr="00AA1EC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附件一</w:t>
      </w:r>
      <w:bookmarkStart w:id="2" w:name="_heading=h.3dy6vkm"/>
      <w:bookmarkEnd w:id="2"/>
      <w:r w:rsidR="00026A0C"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：</w:t>
      </w:r>
      <w:r w:rsidR="00F41711"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深層海水應用輔導與產品開發</w:t>
      </w:r>
      <w:r w:rsidR="00F41711"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評估遴選</w:t>
      </w:r>
      <w:r w:rsidR="00F41711"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作業</w:t>
      </w:r>
      <w:r w:rsidR="00026A0C"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 xml:space="preserve"> 申請檢核表</w:t>
      </w:r>
      <w:bookmarkEnd w:id="0"/>
      <w:bookmarkEnd w:id="1"/>
    </w:p>
    <w:tbl>
      <w:tblPr>
        <w:tblW w:w="109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871"/>
        <w:gridCol w:w="1448"/>
        <w:gridCol w:w="1741"/>
        <w:gridCol w:w="2384"/>
        <w:gridCol w:w="1447"/>
        <w:gridCol w:w="1760"/>
      </w:tblGrid>
      <w:tr w:rsidR="00507D3F" w:rsidRPr="00366431" w14:paraId="4FDC164D" w14:textId="77777777" w:rsidTr="00151EC9">
        <w:trPr>
          <w:trHeight w:val="567"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D8CE6" w14:textId="77777777" w:rsidR="00026A0C" w:rsidRPr="00366431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b/>
                <w:color w:val="000000" w:themeColor="text1"/>
                <w:sz w:val="28"/>
                <w:szCs w:val="28"/>
              </w:rPr>
            </w:pPr>
            <w:r w:rsidRPr="0036643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965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430323" w14:textId="77777777" w:rsidR="00026A0C" w:rsidRPr="00366431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507D3F" w:rsidRPr="00366431" w14:paraId="6D35850A" w14:textId="77777777" w:rsidTr="00151EC9">
        <w:trPr>
          <w:cantSplit/>
          <w:trHeight w:val="42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077D7" w14:textId="1114DE2C" w:rsidR="00026A0C" w:rsidRPr="00366431" w:rsidRDefault="00E70EFE" w:rsidP="001C04B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產業</w:t>
            </w:r>
            <w:r w:rsidR="00026A0C" w:rsidRPr="0036643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125437" w14:textId="21499FF4" w:rsidR="00026A0C" w:rsidRPr="00366431" w:rsidRDefault="00A70D15" w:rsidP="001C04B1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="00675187">
              <w:rPr>
                <w:rFonts w:ascii="微軟正黑體" w:eastAsia="微軟正黑體" w:hAnsi="微軟正黑體" w:cs="新細明體" w:hint="eastAsia"/>
                <w:color w:val="000000" w:themeColor="text1"/>
              </w:rPr>
              <w:t>食品製造業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 xml:space="preserve"> </w:t>
            </w: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="00675187">
              <w:rPr>
                <w:rFonts w:ascii="微軟正黑體" w:eastAsia="微軟正黑體" w:hAnsi="微軟正黑體" w:cs="新細明體" w:hint="eastAsia"/>
                <w:color w:val="000000" w:themeColor="text1"/>
              </w:rPr>
              <w:t>飲品製造業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</w:t>
            </w: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="00675187">
              <w:rPr>
                <w:rFonts w:ascii="微軟正黑體" w:eastAsia="微軟正黑體" w:hAnsi="微軟正黑體" w:cs="新細明體" w:hint="eastAsia"/>
                <w:color w:val="000000" w:themeColor="text1"/>
              </w:rPr>
              <w:t>原料製造業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</w:t>
            </w: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proofErr w:type="gramStart"/>
            <w:r w:rsidR="004E2250">
              <w:rPr>
                <w:rFonts w:ascii="微軟正黑體" w:eastAsia="微軟正黑體" w:hAnsi="微軟正黑體" w:cs="新細明體" w:hint="eastAsia"/>
                <w:color w:val="000000" w:themeColor="text1"/>
              </w:rPr>
              <w:t>妝品保健</w:t>
            </w:r>
            <w:proofErr w:type="gramEnd"/>
            <w:r w:rsidR="00675187">
              <w:rPr>
                <w:rFonts w:ascii="微軟正黑體" w:eastAsia="微軟正黑體" w:hAnsi="微軟正黑體" w:cs="新細明體" w:hint="eastAsia"/>
                <w:color w:val="000000" w:themeColor="text1"/>
              </w:rPr>
              <w:t>製造業</w:t>
            </w:r>
          </w:p>
        </w:tc>
      </w:tr>
      <w:tr w:rsidR="00507D3F" w:rsidRPr="00366431" w14:paraId="11063026" w14:textId="77777777" w:rsidTr="000540F6">
        <w:trPr>
          <w:cantSplit/>
          <w:trHeight w:val="420"/>
          <w:jc w:val="center"/>
        </w:trPr>
        <w:tc>
          <w:tcPr>
            <w:tcW w:w="1090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3DC047" w14:textId="77777777" w:rsidR="00026A0C" w:rsidRPr="00366431" w:rsidRDefault="00026A0C" w:rsidP="001C04B1">
            <w:pPr>
              <w:shd w:val="clear" w:color="auto" w:fill="F2F2F2"/>
              <w:ind w:right="-624"/>
              <w:jc w:val="both"/>
              <w:rPr>
                <w:rFonts w:ascii="微軟正黑體" w:eastAsia="微軟正黑體" w:hAnsi="微軟正黑體" w:cs="BiauKai"/>
                <w:b/>
                <w:color w:val="000000" w:themeColor="text1"/>
                <w:sz w:val="28"/>
                <w:szCs w:val="28"/>
              </w:rPr>
            </w:pPr>
            <w:r w:rsidRPr="00366431">
              <w:rPr>
                <w:rFonts w:ascii="微軟正黑體" w:eastAsia="微軟正黑體" w:hAnsi="微軟正黑體" w:cs="新細明體" w:hint="eastAsia"/>
                <w:b/>
                <w:color w:val="000000" w:themeColor="text1"/>
                <w:sz w:val="28"/>
                <w:szCs w:val="28"/>
              </w:rPr>
              <w:t>【申請單位 申請檢核表】</w:t>
            </w:r>
            <w:r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請單位自行逐項</w:t>
            </w:r>
            <w:proofErr w:type="gramStart"/>
            <w:r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確認並勾選</w:t>
            </w:r>
            <w:proofErr w:type="gramEnd"/>
            <w:r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於檢核確認欄位，以確保</w:t>
            </w:r>
            <w:proofErr w:type="gramStart"/>
            <w:r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資料均已備齊</w:t>
            </w:r>
            <w:proofErr w:type="gramEnd"/>
            <w:r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。</w:t>
            </w:r>
          </w:p>
        </w:tc>
      </w:tr>
      <w:tr w:rsidR="00507D3F" w:rsidRPr="00366431" w14:paraId="1E509B45" w14:textId="77777777" w:rsidTr="00151EC9">
        <w:trPr>
          <w:cantSplit/>
          <w:trHeight w:val="47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1D8CE" w14:textId="77777777" w:rsidR="00026A0C" w:rsidRPr="00366431" w:rsidRDefault="00026A0C" w:rsidP="001C04B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b/>
                <w:color w:val="000000" w:themeColor="text1"/>
                <w:sz w:val="20"/>
                <w:szCs w:val="24"/>
              </w:rPr>
            </w:pPr>
            <w:r w:rsidRPr="00366431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</w:rPr>
              <w:t>請逐一檢核並進行勾選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9716BF" w14:textId="77777777" w:rsidR="00026A0C" w:rsidRPr="00366431" w:rsidRDefault="00026A0C" w:rsidP="001C04B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366431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檢核項目(資料請每</w:t>
            </w:r>
            <w:proofErr w:type="gramStart"/>
            <w:r w:rsidRPr="00366431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頁均蓋上</w:t>
            </w:r>
            <w:proofErr w:type="gramEnd"/>
            <w:r w:rsidRPr="00366431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單位大小章)</w:t>
            </w:r>
          </w:p>
        </w:tc>
      </w:tr>
      <w:tr w:rsidR="00507D3F" w:rsidRPr="00366431" w14:paraId="6DACD733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2A38A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F8A3B2" w14:textId="728E2D42" w:rsidR="00026A0C" w:rsidRPr="006B6554" w:rsidRDefault="00CD0030" w:rsidP="001C04B1">
            <w:pPr>
              <w:adjustRightInd w:val="0"/>
              <w:snapToGrid w:val="0"/>
              <w:spacing w:line="2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1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.</w:t>
            </w:r>
            <w:r w:rsidR="006B6554" w:rsidRPr="006B6554">
              <w:rPr>
                <w:rFonts w:ascii="微軟正黑體" w:eastAsia="微軟正黑體" w:hAnsi="微軟正黑體" w:cs="BiauKa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>深層海水應用輔導與產品開發</w:t>
            </w:r>
            <w:r w:rsidR="006B6554" w:rsidRPr="006B6554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評估遴選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>作業</w:t>
            </w:r>
            <w:r w:rsidR="00675187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 xml:space="preserve"> 輔導</w:t>
            </w:r>
            <w:r w:rsidR="00026A0C" w:rsidRPr="006B6554">
              <w:rPr>
                <w:rFonts w:ascii="微軟正黑體" w:eastAsia="微軟正黑體" w:hAnsi="微軟正黑體" w:cs="新細明體" w:hint="eastAsia"/>
                <w:color w:val="000000" w:themeColor="text1"/>
              </w:rPr>
              <w:t>申請表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(附件二</w:t>
            </w:r>
            <w:r w:rsidR="00026A0C" w:rsidRPr="006B6554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，必備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)</w:t>
            </w:r>
          </w:p>
        </w:tc>
      </w:tr>
      <w:tr w:rsidR="00507D3F" w:rsidRPr="00366431" w14:paraId="172F0C8B" w14:textId="77777777" w:rsidTr="00151EC9">
        <w:trPr>
          <w:cantSplit/>
          <w:trHeight w:val="431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8C32E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F474BC" w14:textId="5475BB1D" w:rsidR="00026A0C" w:rsidRPr="006B6554" w:rsidRDefault="00CD0030" w:rsidP="001C04B1">
            <w:pPr>
              <w:widowControl/>
              <w:tabs>
                <w:tab w:val="left" w:pos="345"/>
              </w:tabs>
              <w:spacing w:line="260" w:lineRule="exact"/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2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.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 xml:space="preserve"> 深層海水應用輔導與產品開發</w:t>
            </w:r>
            <w:r w:rsidR="006B6554" w:rsidRPr="006B6554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評估遴選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>作業</w:t>
            </w:r>
            <w:r w:rsidR="000540F6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產品</w:t>
            </w:r>
            <w:r w:rsidR="00675187">
              <w:rPr>
                <w:rFonts w:ascii="微軟正黑體" w:eastAsia="微軟正黑體" w:hAnsi="微軟正黑體" w:cs="BiauKai" w:hint="eastAsia"/>
                <w:color w:val="000000" w:themeColor="text1"/>
              </w:rPr>
              <w:t>或原料開發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說明表(附件</w:t>
            </w:r>
            <w:proofErr w:type="gramStart"/>
            <w:r w:rsidR="00151EC9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三</w:t>
            </w:r>
            <w:proofErr w:type="gramEnd"/>
            <w:r w:rsidR="00026A0C" w:rsidRPr="006B6554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必備)</w:t>
            </w:r>
          </w:p>
        </w:tc>
      </w:tr>
      <w:tr w:rsidR="00507D3F" w:rsidRPr="00366431" w14:paraId="6B1DA63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0E579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 w:cs="Calibri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70168B" w14:textId="40D1B431" w:rsidR="00026A0C" w:rsidRPr="006B6554" w:rsidRDefault="00CD0030" w:rsidP="001C04B1">
            <w:pPr>
              <w:adjustRightInd w:val="0"/>
              <w:snapToGrid w:val="0"/>
              <w:spacing w:line="2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3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.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 xml:space="preserve"> 深層海水應用輔導與產品開發</w:t>
            </w:r>
            <w:r w:rsidR="006B6554" w:rsidRPr="006B6554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評估遴選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>作業</w:t>
            </w:r>
            <w:r w:rsidR="000540F6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廠商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權利義務同意書(附件</w:t>
            </w:r>
            <w:r w:rsidR="000B18A7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四</w:t>
            </w:r>
            <w:r w:rsidR="00026A0C" w:rsidRPr="006B6554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必備)</w:t>
            </w:r>
          </w:p>
        </w:tc>
      </w:tr>
      <w:tr w:rsidR="00507D3F" w:rsidRPr="00366431" w14:paraId="5F48F50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9285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6AE7BC" w14:textId="71040080" w:rsidR="00026A0C" w:rsidRPr="006B6554" w:rsidRDefault="00CD0030" w:rsidP="001C04B1">
            <w:pPr>
              <w:widowControl/>
              <w:tabs>
                <w:tab w:val="left" w:pos="823"/>
              </w:tabs>
              <w:spacing w:line="260" w:lineRule="exact"/>
              <w:ind w:left="607" w:right="-82" w:hanging="607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4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.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 xml:space="preserve"> 深層海水應用輔導與產品開發</w:t>
            </w:r>
            <w:r w:rsidR="006B6554" w:rsidRPr="006B6554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評估遴選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>作業</w:t>
            </w:r>
            <w:r w:rsidR="000540F6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廠商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切結書(附件</w:t>
            </w:r>
            <w:r w:rsidR="000B18A7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五</w:t>
            </w:r>
            <w:r w:rsidR="00026A0C" w:rsidRPr="006B6554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必備)</w:t>
            </w:r>
          </w:p>
        </w:tc>
      </w:tr>
      <w:tr w:rsidR="00507D3F" w:rsidRPr="00366431" w14:paraId="69450CB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0076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 w:cs="Calibri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887D8B" w14:textId="6BA2AECA" w:rsidR="00026A0C" w:rsidRPr="006B6554" w:rsidRDefault="00CD0030" w:rsidP="001C04B1">
            <w:pPr>
              <w:widowControl/>
              <w:tabs>
                <w:tab w:val="left" w:pos="345"/>
              </w:tabs>
              <w:spacing w:line="260" w:lineRule="exact"/>
              <w:ind w:left="521" w:right="-624" w:hanging="521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5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.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 xml:space="preserve"> 深層海水應用輔導與產品開發</w:t>
            </w:r>
            <w:r w:rsidR="006B6554" w:rsidRPr="006B6554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評估遴選</w:t>
            </w:r>
            <w:r w:rsidR="006B6554" w:rsidRPr="006B6554"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  <w:t>作業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</w:t>
            </w:r>
            <w:r w:rsidR="000540F6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廠商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資料提供同意書(附件</w:t>
            </w:r>
            <w:r w:rsidR="000B18A7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六</w:t>
            </w:r>
            <w:r w:rsidR="00026A0C" w:rsidRPr="006B6554">
              <w:rPr>
                <w:rFonts w:ascii="微軟正黑體" w:eastAsia="微軟正黑體" w:hAnsi="微軟正黑體" w:cs="新細明體" w:hint="eastAsia"/>
                <w:color w:val="000000" w:themeColor="text1"/>
              </w:rPr>
              <w:t>，</w:t>
            </w:r>
            <w:r w:rsidR="00026A0C" w:rsidRPr="006B6554">
              <w:rPr>
                <w:rFonts w:ascii="微軟正黑體" w:eastAsia="微軟正黑體" w:hAnsi="微軟正黑體" w:cs="BiauKai" w:hint="eastAsia"/>
                <w:color w:val="000000" w:themeColor="text1"/>
              </w:rPr>
              <w:t>必備)</w:t>
            </w:r>
          </w:p>
        </w:tc>
      </w:tr>
      <w:tr w:rsidR="00507D3F" w:rsidRPr="00366431" w14:paraId="56A87FA9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4E248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 w:cs="Calibri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B69A0EC" w14:textId="532AB3C1" w:rsidR="00026A0C" w:rsidRPr="00366431" w:rsidRDefault="00CD0030" w:rsidP="001C04B1">
            <w:pPr>
              <w:widowControl/>
              <w:tabs>
                <w:tab w:val="left" w:pos="345"/>
              </w:tabs>
              <w:spacing w:line="280" w:lineRule="exact"/>
              <w:ind w:left="521" w:right="-624" w:hanging="521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6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.</w:t>
            </w:r>
            <w:bookmarkStart w:id="3" w:name="_Hlk67916268"/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合法登記相關證件影本</w:t>
            </w:r>
            <w:bookmarkEnd w:id="3"/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(必備)</w:t>
            </w:r>
          </w:p>
          <w:p w14:paraId="4E4F637D" w14:textId="77777777" w:rsidR="00026A0C" w:rsidRPr="00366431" w:rsidRDefault="00026A0C" w:rsidP="001C04B1">
            <w:pPr>
              <w:widowControl/>
              <w:spacing w:line="320" w:lineRule="exact"/>
              <w:ind w:left="153" w:right="62" w:hanging="153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（主管機關申請發給之「公司登記證明文件」、「商業登記證明文件」或列印公開於該主管機關網站之登記資料等）；證件名稱（請說明）：</w:t>
            </w: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507D3F" w:rsidRPr="00366431" w14:paraId="23B556CA" w14:textId="77777777" w:rsidTr="00151EC9">
        <w:trPr>
          <w:cantSplit/>
          <w:trHeight w:val="91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65AA7" w14:textId="77777777" w:rsidR="00026A0C" w:rsidRPr="00EE0445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 w:cs="Calibri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406D7E" w14:textId="100C72FE" w:rsidR="00026A0C" w:rsidRPr="00EE0445" w:rsidRDefault="00CD0030" w:rsidP="001C04B1">
            <w:pPr>
              <w:widowControl/>
              <w:spacing w:line="260" w:lineRule="exact"/>
              <w:ind w:left="293" w:right="63" w:hanging="293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7</w:t>
            </w:r>
            <w:r w:rsidR="00026A0C" w:rsidRPr="00EE0445">
              <w:rPr>
                <w:rFonts w:ascii="微軟正黑體" w:eastAsia="微軟正黑體" w:hAnsi="微軟正黑體" w:cs="BiauKai" w:hint="eastAsia"/>
                <w:color w:val="000000" w:themeColor="text1"/>
              </w:rPr>
              <w:t>.申請</w:t>
            </w:r>
            <w:r w:rsidR="004E2250">
              <w:rPr>
                <w:rFonts w:ascii="微軟正黑體" w:eastAsia="微軟正黑體" w:hAnsi="微軟正黑體" w:cs="BiauKai" w:hint="eastAsia"/>
                <w:color w:val="000000" w:themeColor="text1"/>
              </w:rPr>
              <w:t>輔導相關</w:t>
            </w:r>
            <w:r w:rsidR="00026A0C" w:rsidRPr="00EE0445">
              <w:rPr>
                <w:rFonts w:ascii="微軟正黑體" w:eastAsia="微軟正黑體" w:hAnsi="微軟正黑體" w:cs="BiauKai" w:hint="eastAsia"/>
                <w:color w:val="000000" w:themeColor="text1"/>
              </w:rPr>
              <w:t>證明文件：</w:t>
            </w:r>
            <w:r w:rsidR="004E2250">
              <w:rPr>
                <w:rFonts w:ascii="微軟正黑體" w:eastAsia="微軟正黑體" w:hAnsi="微軟正黑體" w:cs="BiauKai" w:hint="eastAsia"/>
                <w:color w:val="000000" w:themeColor="text1"/>
              </w:rPr>
              <w:t>公司產品介紹</w:t>
            </w:r>
            <w:r w:rsidR="00844BD4" w:rsidRPr="00844BD4">
              <w:rPr>
                <w:rFonts w:ascii="微軟正黑體" w:eastAsia="微軟正黑體" w:hAnsi="微軟正黑體" w:cs="BiauKai"/>
                <w:color w:val="000000" w:themeColor="text1"/>
              </w:rPr>
              <w:t>、</w:t>
            </w:r>
            <w:r w:rsidR="004E2250">
              <w:rPr>
                <w:rFonts w:ascii="微軟正黑體" w:eastAsia="微軟正黑體" w:hAnsi="微軟正黑體" w:cs="BiauKai" w:hint="eastAsia"/>
                <w:color w:val="000000" w:themeColor="text1"/>
              </w:rPr>
              <w:t>欲導入深層海水產品開發之目的</w:t>
            </w:r>
            <w:r w:rsidR="00844BD4" w:rsidRPr="00844BD4">
              <w:rPr>
                <w:rFonts w:ascii="微軟正黑體" w:eastAsia="微軟正黑體" w:hAnsi="微軟正黑體" w:cs="BiauKai"/>
                <w:color w:val="000000" w:themeColor="text1"/>
              </w:rPr>
              <w:t>、</w:t>
            </w:r>
            <w:r w:rsidR="004E2250">
              <w:rPr>
                <w:rFonts w:ascii="微軟正黑體" w:eastAsia="微軟正黑體" w:hAnsi="微軟正黑體" w:cs="BiauKai" w:hint="eastAsia"/>
                <w:color w:val="000000" w:themeColor="text1"/>
              </w:rPr>
              <w:t>現行行銷管道與通路說明</w:t>
            </w:r>
            <w:r w:rsidR="00844BD4" w:rsidRPr="00844BD4">
              <w:rPr>
                <w:rFonts w:ascii="微軟正黑體" w:eastAsia="微軟正黑體" w:hAnsi="微軟正黑體" w:cs="BiauKai"/>
                <w:color w:val="000000" w:themeColor="text1"/>
              </w:rPr>
              <w:t>。</w:t>
            </w:r>
            <w:r w:rsidR="00EE0445" w:rsidRPr="00EE0445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</w:t>
            </w:r>
            <w:r w:rsidR="00026A0C" w:rsidRPr="00EE0445">
              <w:rPr>
                <w:rFonts w:ascii="微軟正黑體" w:eastAsia="微軟正黑體" w:hAnsi="微軟正黑體" w:cs="BiauKai" w:hint="eastAsia"/>
                <w:color w:val="000000" w:themeColor="text1"/>
              </w:rPr>
              <w:t>(必備)</w:t>
            </w:r>
          </w:p>
        </w:tc>
      </w:tr>
      <w:tr w:rsidR="00507D3F" w:rsidRPr="00366431" w14:paraId="23DACA57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9DE4C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 w:cs="Calibri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511AA5A" w14:textId="5D7ED04B" w:rsidR="00026A0C" w:rsidRPr="00366431" w:rsidRDefault="00CD0030" w:rsidP="001C04B1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 w:cs="BiauKai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8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.競賽獲選記錄：□無 □有(圈選有者請填寫相關徵選活動入選證明)</w:t>
            </w:r>
          </w:p>
          <w:p w14:paraId="41C126FF" w14:textId="337D3972" w:rsidR="00026A0C" w:rsidRPr="00366431" w:rsidRDefault="00A70D15" w:rsidP="001C04B1">
            <w:pPr>
              <w:widowControl/>
              <w:spacing w:line="320" w:lineRule="exact"/>
              <w:ind w:right="-624" w:firstLineChars="100" w:firstLine="240"/>
              <w:jc w:val="both"/>
              <w:rPr>
                <w:rFonts w:ascii="微軟正黑體" w:eastAsia="微軟正黑體" w:hAnsi="微軟正黑體" w:cs="BiauKai"/>
                <w:color w:val="000000" w:themeColor="text1"/>
                <w:u w:val="single"/>
              </w:rPr>
            </w:pP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徵選年度與活動名稱：_______年度；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2A01D87C" w14:textId="4E138092" w:rsidR="00026A0C" w:rsidRPr="00366431" w:rsidRDefault="00026A0C" w:rsidP="001C04B1">
            <w:pPr>
              <w:widowControl/>
              <w:tabs>
                <w:tab w:val="left" w:pos="823"/>
              </w:tabs>
              <w:spacing w:line="320" w:lineRule="exact"/>
              <w:ind w:left="607" w:right="-624" w:hanging="607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0"/>
              </w:rPr>
            </w:pP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 </w:t>
            </w:r>
            <w:r w:rsidR="00A70D15"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得獎或參展紀錄證明影本____________________________________</w:t>
            </w:r>
          </w:p>
        </w:tc>
      </w:tr>
      <w:tr w:rsidR="00507D3F" w:rsidRPr="00366431" w14:paraId="165AB8C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356A" w14:textId="77777777" w:rsidR="00026A0C" w:rsidRPr="00366431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微軟正黑體" w:eastAsia="微軟正黑體" w:hAnsi="微軟正黑體" w:cs="Calibri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CBAD3C3" w14:textId="1B66BFD2" w:rsidR="00026A0C" w:rsidRPr="00366431" w:rsidRDefault="00CD0030" w:rsidP="001C04B1">
            <w:pPr>
              <w:widowControl/>
              <w:spacing w:line="360" w:lineRule="exact"/>
              <w:ind w:leftChars="4" w:left="293" w:hangingChars="118" w:hanging="283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  <w:r>
              <w:rPr>
                <w:rFonts w:ascii="微軟正黑體" w:eastAsia="微軟正黑體" w:hAnsi="微軟正黑體" w:cs="BiauKai"/>
                <w:color w:val="000000" w:themeColor="text1"/>
              </w:rPr>
              <w:t>9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.電子</w:t>
            </w:r>
            <w:proofErr w:type="gramStart"/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檔</w:t>
            </w:r>
            <w:proofErr w:type="gramEnd"/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資料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:郵寄紙本資料，附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光碟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/隨身</w:t>
            </w:r>
            <w:proofErr w:type="gramStart"/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碟</w:t>
            </w:r>
            <w:proofErr w:type="gramEnd"/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乙式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(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內含附件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一~二及自提證明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的內容電子檔；產品照片電子檔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)；或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使用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E-mail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報名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時，上傳產品照片檔案</w:t>
            </w:r>
            <w:r w:rsidR="00026A0C" w:rsidRPr="00366431">
              <w:rPr>
                <w:rFonts w:ascii="微軟正黑體" w:eastAsia="微軟正黑體" w:hAnsi="微軟正黑體" w:cs="新細明體" w:hint="eastAsia"/>
                <w:color w:val="000000" w:themeColor="text1"/>
              </w:rPr>
              <w:t>請</w:t>
            </w:r>
            <w:r w:rsidR="00026A0C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附雲端硬碟連結。</w:t>
            </w:r>
          </w:p>
        </w:tc>
      </w:tr>
      <w:tr w:rsidR="00507D3F" w:rsidRPr="00366431" w14:paraId="21AAD5CE" w14:textId="77777777" w:rsidTr="000540F6">
        <w:trPr>
          <w:cantSplit/>
          <w:trHeight w:val="397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16F9B70" w14:textId="69B90EF4" w:rsidR="00026A0C" w:rsidRPr="00366431" w:rsidRDefault="00026A0C" w:rsidP="001C04B1">
            <w:pPr>
              <w:adjustRightInd w:val="0"/>
              <w:snapToGrid w:val="0"/>
              <w:rPr>
                <w:rFonts w:ascii="微軟正黑體" w:eastAsia="微軟正黑體" w:hAnsi="微軟正黑體" w:cs="Calibri"/>
                <w:b/>
                <w:color w:val="000000" w:themeColor="text1"/>
              </w:rPr>
            </w:pPr>
            <w:r w:rsidRPr="00366431">
              <w:rPr>
                <w:rFonts w:ascii="微軟正黑體" w:eastAsia="微軟正黑體" w:hAnsi="微軟正黑體" w:cs="BiauKai" w:hint="eastAsia"/>
                <w:b/>
                <w:color w:val="000000" w:themeColor="text1"/>
                <w:sz w:val="28"/>
                <w:szCs w:val="28"/>
              </w:rPr>
              <w:t>【</w:t>
            </w:r>
            <w:r w:rsidR="00E538CD">
              <w:rPr>
                <w:rFonts w:ascii="微軟正黑體" w:eastAsia="微軟正黑體" w:hAnsi="微軟正黑體" w:cs="BiauKai" w:hint="eastAsia"/>
                <w:b/>
                <w:color w:val="000000" w:themeColor="text1"/>
                <w:sz w:val="28"/>
                <w:szCs w:val="28"/>
              </w:rPr>
              <w:t>執行</w:t>
            </w:r>
            <w:r w:rsidRPr="00366431">
              <w:rPr>
                <w:rFonts w:ascii="微軟正黑體" w:eastAsia="微軟正黑體" w:hAnsi="微軟正黑體" w:cs="BiauKai" w:hint="eastAsia"/>
                <w:b/>
                <w:color w:val="000000" w:themeColor="text1"/>
                <w:sz w:val="28"/>
                <w:szCs w:val="28"/>
              </w:rPr>
              <w:t>單位申請文件審查紀錄表】</w:t>
            </w: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以下由</w:t>
            </w:r>
            <w:r w:rsidR="00E538CD">
              <w:rPr>
                <w:rFonts w:ascii="微軟正黑體" w:eastAsia="微軟正黑體" w:hAnsi="微軟正黑體" w:cs="BiauKai" w:hint="eastAsia"/>
                <w:color w:val="000000" w:themeColor="text1"/>
              </w:rPr>
              <w:t>執行</w:t>
            </w: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單位填寫</w:t>
            </w:r>
          </w:p>
        </w:tc>
      </w:tr>
      <w:tr w:rsidR="00151EC9" w:rsidRPr="00366431" w14:paraId="49F51914" w14:textId="77777777" w:rsidTr="00151EC9">
        <w:trPr>
          <w:cantSplit/>
          <w:trHeight w:val="506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90991" w14:textId="5A84D5FB" w:rsidR="00151EC9" w:rsidRPr="00366431" w:rsidRDefault="00151EC9" w:rsidP="00151EC9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工作小組初審人員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0CF52" w14:textId="3511DC4B" w:rsidR="00151EC9" w:rsidRPr="00366431" w:rsidRDefault="00151EC9" w:rsidP="00151EC9">
            <w:pPr>
              <w:jc w:val="center"/>
              <w:rPr>
                <w:rFonts w:ascii="微軟正黑體" w:eastAsia="微軟正黑體" w:hAnsi="微軟正黑體" w:cs="BiauKai"/>
                <w:color w:val="000000" w:themeColor="text1"/>
                <w:sz w:val="18"/>
                <w:szCs w:val="18"/>
              </w:rPr>
            </w:pPr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初審日期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A3E39" w14:textId="77777777" w:rsidR="00151EC9" w:rsidRPr="00151EC9" w:rsidRDefault="00151EC9" w:rsidP="00151EC9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0A1698">
              <w:rPr>
                <w:rFonts w:ascii="微軟正黑體" w:eastAsia="微軟正黑體" w:hAnsi="微軟正黑體" w:hint="eastAsia"/>
                <w:color w:val="000000" w:themeColor="text1"/>
              </w:rPr>
              <w:t>修訂紀錄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8888" w14:textId="1A6F3D34" w:rsidR="00151EC9" w:rsidRPr="00151EC9" w:rsidRDefault="00151EC9" w:rsidP="00151EC9">
            <w:pPr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工作小組</w:t>
            </w:r>
            <w:proofErr w:type="gramStart"/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複</w:t>
            </w:r>
            <w:proofErr w:type="gramEnd"/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審人員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7BF58" w14:textId="651B7F38" w:rsidR="00151EC9" w:rsidRPr="00366431" w:rsidRDefault="00151EC9" w:rsidP="00151EC9">
            <w:pPr>
              <w:jc w:val="center"/>
              <w:rPr>
                <w:rFonts w:ascii="微軟正黑體" w:eastAsia="微軟正黑體" w:hAnsi="微軟正黑體" w:cs="BiauKai"/>
                <w:color w:val="000000" w:themeColor="text1"/>
                <w:sz w:val="18"/>
                <w:szCs w:val="18"/>
              </w:rPr>
            </w:pPr>
            <w:proofErr w:type="gramStart"/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複</w:t>
            </w:r>
            <w:proofErr w:type="gramEnd"/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審日期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46936" w14:textId="6AEC660D" w:rsidR="00151EC9" w:rsidRPr="00366431" w:rsidRDefault="00151EC9" w:rsidP="00151EC9">
            <w:pPr>
              <w:ind w:right="-21"/>
              <w:jc w:val="center"/>
              <w:rPr>
                <w:rFonts w:ascii="微軟正黑體" w:eastAsia="微軟正黑體" w:hAnsi="微軟正黑體" w:cs="BiauKai"/>
                <w:b/>
                <w:color w:val="000000" w:themeColor="text1"/>
                <w:sz w:val="18"/>
                <w:szCs w:val="18"/>
              </w:rPr>
            </w:pPr>
            <w:r w:rsidRPr="00366431">
              <w:rPr>
                <w:rFonts w:ascii="微軟正黑體" w:eastAsia="微軟正黑體" w:hAnsi="微軟正黑體" w:hint="eastAsia"/>
                <w:color w:val="000000" w:themeColor="text1"/>
              </w:rPr>
              <w:t>修訂紀錄</w:t>
            </w:r>
          </w:p>
        </w:tc>
      </w:tr>
      <w:tr w:rsidR="00151EC9" w:rsidRPr="00366431" w14:paraId="4AEA1484" w14:textId="77777777" w:rsidTr="00151EC9">
        <w:trPr>
          <w:cantSplit/>
          <w:trHeight w:val="981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F3A6" w14:textId="77777777" w:rsidR="00151EC9" w:rsidRPr="00366431" w:rsidRDefault="00151EC9" w:rsidP="00151EC9">
            <w:pPr>
              <w:spacing w:line="400" w:lineRule="exact"/>
              <w:ind w:right="-624"/>
              <w:jc w:val="center"/>
              <w:rPr>
                <w:rFonts w:ascii="微軟正黑體" w:eastAsia="微軟正黑體" w:hAnsi="微軟正黑體" w:cs="Calibri"/>
                <w:color w:val="000000" w:themeColor="text1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309E8" w14:textId="77777777" w:rsidR="00151EC9" w:rsidRPr="00366431" w:rsidRDefault="00151EC9" w:rsidP="00151E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3895C" w14:textId="77777777" w:rsidR="00151EC9" w:rsidRPr="00366431" w:rsidRDefault="00151EC9" w:rsidP="00151E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22936" w14:textId="2EAC9096" w:rsidR="00151EC9" w:rsidRPr="00366431" w:rsidRDefault="00151EC9" w:rsidP="00151E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3B0EB" w14:textId="77777777" w:rsidR="00151EC9" w:rsidRPr="00366431" w:rsidRDefault="00151EC9" w:rsidP="00151EC9">
            <w:pPr>
              <w:spacing w:line="400" w:lineRule="exact"/>
              <w:ind w:right="-624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F8F8" w14:textId="77777777" w:rsidR="00151EC9" w:rsidRPr="00366431" w:rsidRDefault="00151EC9" w:rsidP="00151EC9">
            <w:pPr>
              <w:spacing w:line="400" w:lineRule="exact"/>
              <w:ind w:right="-624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51EC9" w:rsidRPr="00366431" w14:paraId="6D804A27" w14:textId="77777777" w:rsidTr="00151EC9">
        <w:trPr>
          <w:cantSplit/>
          <w:trHeight w:val="153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9465F" w14:textId="77777777" w:rsidR="00151EC9" w:rsidRPr="00151EC9" w:rsidRDefault="00151EC9" w:rsidP="00151EC9">
            <w:pPr>
              <w:spacing w:line="320" w:lineRule="exact"/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</w:pP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【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申請文件</w:t>
            </w:r>
            <w:r w:rsidRPr="00151EC9">
              <w:rPr>
                <w:rFonts w:ascii="微軟正黑體" w:eastAsia="微軟正黑體" w:hAnsi="微軟正黑體" w:cs="BiauKai" w:hint="eastAsia"/>
                <w:b/>
                <w:color w:val="000000" w:themeColor="text1"/>
                <w:szCs w:val="24"/>
              </w:rPr>
              <w:t>審查結果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】</w:t>
            </w:r>
          </w:p>
          <w:p w14:paraId="2A4D9297" w14:textId="028F0AA0" w:rsidR="00151EC9" w:rsidRPr="00151EC9" w:rsidRDefault="00151EC9" w:rsidP="00151EC9">
            <w:pPr>
              <w:widowControl/>
              <w:spacing w:line="320" w:lineRule="exact"/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</w:pP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通知補正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  <w:u w:val="single"/>
              </w:rPr>
              <w:t xml:space="preserve">　　_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年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月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日</w:t>
            </w:r>
            <w:proofErr w:type="gramStart"/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7CFD69CB" w14:textId="7D6526A4" w:rsidR="00151EC9" w:rsidRPr="00151EC9" w:rsidRDefault="00151EC9" w:rsidP="00151EC9">
            <w:pPr>
              <w:widowControl/>
              <w:spacing w:line="320" w:lineRule="exact"/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4"/>
                <w:u w:val="single"/>
              </w:rPr>
            </w:pP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通過審核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  <w:u w:val="single"/>
              </w:rPr>
              <w:t>_____年　　月　　日</w:t>
            </w:r>
            <w:proofErr w:type="gramStart"/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  <w:u w:val="single"/>
              </w:rPr>
              <w:t>）</w:t>
            </w:r>
            <w:proofErr w:type="gramEnd"/>
          </w:p>
          <w:p w14:paraId="20D080C4" w14:textId="744C1989" w:rsidR="00151EC9" w:rsidRPr="00151EC9" w:rsidRDefault="00151EC9" w:rsidP="00151EC9">
            <w:pPr>
              <w:spacing w:line="320" w:lineRule="exact"/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</w:pP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  <w:u w:val="single"/>
              </w:rPr>
              <w:t>駁回申請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，原因：</w:t>
            </w: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未於期限內補正資料</w:t>
            </w:r>
            <w:r w:rsidR="00E538CD"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限期內補正後資料仍不齊全</w:t>
            </w:r>
          </w:p>
          <w:p w14:paraId="79E8A7F5" w14:textId="3DB032FF" w:rsidR="00151EC9" w:rsidRPr="00366431" w:rsidRDefault="00151EC9" w:rsidP="00151EC9">
            <w:pPr>
              <w:spacing w:line="320" w:lineRule="exact"/>
              <w:ind w:right="-624"/>
              <w:jc w:val="both"/>
              <w:rPr>
                <w:rFonts w:ascii="微軟正黑體" w:eastAsia="微軟正黑體" w:hAnsi="微軟正黑體" w:cs="BiauKai"/>
                <w:b/>
                <w:color w:val="000000" w:themeColor="text1"/>
                <w:sz w:val="18"/>
                <w:szCs w:val="18"/>
              </w:rPr>
            </w:pP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資格不符</w:t>
            </w:r>
            <w:r w:rsidRPr="00151EC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Pr="00151EC9">
              <w:rPr>
                <w:rFonts w:ascii="微軟正黑體" w:eastAsia="微軟正黑體" w:hAnsi="微軟正黑體" w:cs="BiauKai" w:hint="eastAsia"/>
                <w:color w:val="000000" w:themeColor="text1"/>
                <w:szCs w:val="24"/>
              </w:rPr>
              <w:t>其他原因：</w:t>
            </w:r>
          </w:p>
        </w:tc>
      </w:tr>
      <w:tr w:rsidR="00151EC9" w:rsidRPr="00366431" w14:paraId="2BFBABB0" w14:textId="77777777" w:rsidTr="00507D3F">
        <w:trPr>
          <w:cantSplit/>
          <w:trHeight w:val="125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A696" w14:textId="209CA494" w:rsidR="00151EC9" w:rsidRPr="00366431" w:rsidRDefault="00E538CD" w:rsidP="00151EC9">
            <w:pPr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BiauKai" w:hint="eastAsia"/>
                <w:color w:val="000000" w:themeColor="text1"/>
              </w:rPr>
              <w:t>執行</w:t>
            </w:r>
            <w:r w:rsidR="00151EC9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單位簽章：(由</w:t>
            </w:r>
            <w:r>
              <w:rPr>
                <w:rFonts w:ascii="微軟正黑體" w:eastAsia="微軟正黑體" w:hAnsi="微軟正黑體" w:cs="BiauKai" w:hint="eastAsia"/>
                <w:color w:val="000000" w:themeColor="text1"/>
              </w:rPr>
              <w:t>執行</w:t>
            </w:r>
            <w:r w:rsidR="00151EC9"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>單位填寫)</w:t>
            </w:r>
          </w:p>
          <w:p w14:paraId="2068C267" w14:textId="77777777" w:rsidR="00151EC9" w:rsidRPr="00366431" w:rsidRDefault="00151EC9" w:rsidP="00151EC9">
            <w:pPr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</w:p>
          <w:p w14:paraId="6DF6B146" w14:textId="77777777" w:rsidR="00151EC9" w:rsidRPr="00366431" w:rsidRDefault="00151EC9" w:rsidP="00151EC9">
            <w:pPr>
              <w:ind w:right="-624"/>
              <w:jc w:val="both"/>
              <w:rPr>
                <w:rFonts w:ascii="微軟正黑體" w:eastAsia="微軟正黑體" w:hAnsi="微軟正黑體" w:cs="BiauKai"/>
                <w:color w:val="000000" w:themeColor="text1"/>
              </w:rPr>
            </w:pPr>
            <w:r w:rsidRPr="00366431">
              <w:rPr>
                <w:rFonts w:ascii="微軟正黑體" w:eastAsia="微軟正黑體" w:hAnsi="微軟正黑體" w:cs="BiauKai" w:hint="eastAsia"/>
                <w:color w:val="000000" w:themeColor="text1"/>
              </w:rPr>
              <w:t xml:space="preserve">                                                                      年      月      日</w:t>
            </w:r>
          </w:p>
        </w:tc>
      </w:tr>
    </w:tbl>
    <w:p w14:paraId="38D92EFE" w14:textId="2D6E30D3" w:rsidR="00E538CD" w:rsidRDefault="00E538CD" w:rsidP="00D96CB8">
      <w:pPr>
        <w:spacing w:before="120" w:after="12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4" w:name="_Toc68789476"/>
    </w:p>
    <w:p w14:paraId="7753D7DB" w14:textId="77777777" w:rsidR="00E538CD" w:rsidRDefault="00E538CD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14:paraId="346B2AF8" w14:textId="3F1BA271" w:rsidR="00026A0C" w:rsidRPr="00AA1EC7" w:rsidRDefault="00026A0C" w:rsidP="00AA1EC7">
      <w:pPr>
        <w:spacing w:before="120" w:after="120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28137370"/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附件二</w:t>
      </w:r>
      <w:r w:rsidRPr="006448D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bookmarkEnd w:id="4"/>
      <w:r w:rsidR="00F41711"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深層海水應用輔導與產品開發</w:t>
      </w:r>
      <w:r w:rsidR="00F41711"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評估遴選</w:t>
      </w:r>
      <w:r w:rsidR="00F41711"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作業</w:t>
      </w:r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75187" w:rsidRPr="00AA1EC7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輔導</w:t>
      </w:r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申請表</w:t>
      </w:r>
      <w:bookmarkEnd w:id="5"/>
    </w:p>
    <w:tbl>
      <w:tblPr>
        <w:tblW w:w="101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3634"/>
        <w:gridCol w:w="1444"/>
        <w:gridCol w:w="3388"/>
      </w:tblGrid>
      <w:tr w:rsidR="00E70EFE" w:rsidRPr="00507D3F" w14:paraId="77361723" w14:textId="48CD14BB" w:rsidTr="00E538CD">
        <w:trPr>
          <w:cantSplit/>
          <w:trHeight w:val="452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30F5" w14:textId="0981D706" w:rsidR="00E70EFE" w:rsidRPr="00507D3F" w:rsidRDefault="00E70EFE" w:rsidP="00E70EFE">
            <w:pPr>
              <w:jc w:val="center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公司名稱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7B6" w14:textId="5522AF09" w:rsidR="00E70EFE" w:rsidRPr="00507D3F" w:rsidRDefault="00E70EFE" w:rsidP="00E70EFE">
            <w:pPr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8F0" w14:textId="78CBF792" w:rsidR="00E70EFE" w:rsidRPr="00507D3F" w:rsidRDefault="00E70EFE" w:rsidP="00E70EF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統一編號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13647" w14:textId="77777777" w:rsidR="00E70EFE" w:rsidRPr="00507D3F" w:rsidRDefault="00E70EFE" w:rsidP="00E70EFE">
            <w:pPr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70EFE" w:rsidRPr="00507D3F" w14:paraId="0C88710A" w14:textId="77777777" w:rsidTr="00E538CD">
        <w:trPr>
          <w:cantSplit/>
          <w:trHeight w:val="48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87E" w14:textId="102B66FC" w:rsidR="00E70EFE" w:rsidRPr="00507D3F" w:rsidRDefault="00E70EFE" w:rsidP="00E70EFE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創立日期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1794" w14:textId="6C1A83AC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26BB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C26BB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26BB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C26BB6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261B4" w14:textId="6762FA8D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負責人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B2788" w14:textId="77777777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507D3F" w14:paraId="5A1083DB" w14:textId="77777777" w:rsidTr="00E538CD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DEF" w14:textId="49F12DF4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資本額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5E798" w14:textId="447CCF3E" w:rsidR="00E70EFE" w:rsidRPr="00507D3F" w:rsidRDefault="00E70EFE" w:rsidP="00E538CD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仟元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9008" w14:textId="190FC849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員工人數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C4644" w14:textId="6B73F27A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507D3F" w14:paraId="44ED1890" w14:textId="77777777" w:rsidTr="00E538CD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4AA4" w14:textId="672EC27B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去年營業額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4680" w14:textId="07E7E3F2" w:rsidR="00E70EFE" w:rsidRPr="00507D3F" w:rsidRDefault="00E70EFE" w:rsidP="00E538CD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仟元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07CEF" w14:textId="0782299F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5ADE6" w14:textId="77777777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507D3F" w14:paraId="34B9E1EF" w14:textId="77777777" w:rsidTr="00E538CD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5456" w14:textId="78496CEA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2CC6" w14:textId="77777777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C9759" w14:textId="57E8E892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pacing w:val="-20"/>
                <w:sz w:val="21"/>
                <w:szCs w:val="24"/>
              </w:rPr>
              <w:t>E-</w:t>
            </w:r>
            <w:r w:rsidRPr="00C26BB6">
              <w:rPr>
                <w:rFonts w:ascii="Times New Roman" w:eastAsia="標楷體" w:hAnsi="Times New Roman" w:cs="Times New Roman"/>
                <w:sz w:val="21"/>
                <w:szCs w:val="24"/>
              </w:rPr>
              <w:t>MAIL</w:t>
            </w:r>
            <w:r w:rsidRPr="00C26BB6">
              <w:rPr>
                <w:rFonts w:ascii="Times New Roman" w:eastAsia="標楷體" w:hAnsi="Times New Roman" w:cs="Times New Roman"/>
                <w:spacing w:val="-20"/>
                <w:szCs w:val="24"/>
              </w:rPr>
              <w:t>信箱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70F11" w14:textId="77777777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507D3F" w14:paraId="5509E793" w14:textId="77777777" w:rsidTr="00E538CD">
        <w:trPr>
          <w:cantSplit/>
          <w:trHeight w:val="50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50BC" w14:textId="316E4DD0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F1E01" w14:textId="77777777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1EE0CF" w14:textId="349363DC" w:rsidR="00E70EFE" w:rsidRPr="00507D3F" w:rsidRDefault="00E70EFE" w:rsidP="00E70E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6BB6">
              <w:rPr>
                <w:rFonts w:ascii="Times New Roman" w:eastAsia="標楷體" w:hAnsi="Times New Roman" w:cs="Times New Roman"/>
                <w:szCs w:val="24"/>
              </w:rPr>
              <w:t>傳真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33E1" w14:textId="77777777" w:rsidR="00E70EFE" w:rsidRPr="00507D3F" w:rsidRDefault="00E70EFE" w:rsidP="00E70E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0EFE" w:rsidRPr="00507D3F" w14:paraId="279A71F5" w14:textId="77777777" w:rsidTr="00E70EFE">
        <w:trPr>
          <w:cantSplit/>
          <w:trHeight w:val="3346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48B12" w14:textId="77777777" w:rsidR="00E70EFE" w:rsidRPr="00DC11F4" w:rsidRDefault="00E70EFE" w:rsidP="00E70EFE">
            <w:pPr>
              <w:ind w:rightChars="-138" w:right="-3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單位簡介</w:t>
            </w:r>
          </w:p>
          <w:p w14:paraId="7805CC03" w14:textId="7B4DBB18" w:rsidR="00E70EFE" w:rsidRPr="00DC11F4" w:rsidRDefault="00E70EFE" w:rsidP="00E70EF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F50CE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字以內</w:t>
            </w:r>
            <w:proofErr w:type="gramStart"/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D289" w14:textId="5241B761" w:rsidR="00DA2642" w:rsidRPr="00CF50CE" w:rsidRDefault="00DA2642" w:rsidP="00DA2642">
            <w:pPr>
              <w:pStyle w:val="a7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F50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公司推動目標：</w:t>
            </w:r>
          </w:p>
          <w:p w14:paraId="3E24EB44" w14:textId="5BFA1F33" w:rsidR="00DA2642" w:rsidRPr="00CF50CE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58BD885" w14:textId="00FE3CDD" w:rsidR="00DA2642" w:rsidRPr="00CF50CE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47195E5" w14:textId="663DCC78" w:rsidR="00DA2642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BDA0D4E" w14:textId="273D50E4" w:rsidR="00E538CD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654EF80" w14:textId="77777777" w:rsidR="00E538CD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5B9FEB3" w14:textId="77777777" w:rsidR="00CF50CE" w:rsidRPr="00CF50CE" w:rsidRDefault="00CF50CE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15048F0" w14:textId="04904119" w:rsidR="00DA2642" w:rsidRPr="00CF50CE" w:rsidRDefault="00DA2642" w:rsidP="00DA2642">
            <w:pPr>
              <w:pStyle w:val="a7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F50C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現行產品客群：</w:t>
            </w:r>
          </w:p>
          <w:p w14:paraId="2D1DFEF6" w14:textId="7B3D59F5" w:rsidR="00DA2642" w:rsidRPr="00CF50CE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BB10D2D" w14:textId="52537D3E" w:rsidR="00DA2642" w:rsidRPr="00CF50CE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7F8A423" w14:textId="14658389" w:rsidR="00DA2642" w:rsidRDefault="00DA2642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573E907" w14:textId="1ABF653F" w:rsidR="00E538CD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B9BE21A" w14:textId="77777777" w:rsidR="00E538CD" w:rsidRPr="00CF50CE" w:rsidRDefault="00E538CD" w:rsidP="00DA264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BCB42B2" w14:textId="2B121F22" w:rsidR="00DA2642" w:rsidRPr="00CF50CE" w:rsidRDefault="00DA2642" w:rsidP="00CF50C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F64CDE3" w14:textId="77777777" w:rsidR="00CF50CE" w:rsidRDefault="00CF50CE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1709896" w14:textId="6333FC02" w:rsidR="00CF50CE" w:rsidRPr="00CF50CE" w:rsidRDefault="00CF50CE" w:rsidP="00CF50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07D3F" w:rsidRPr="00507D3F" w14:paraId="33F1D114" w14:textId="77777777" w:rsidTr="00E538CD">
        <w:trPr>
          <w:cantSplit/>
          <w:trHeight w:val="2072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9812" w14:textId="615AE933" w:rsidR="00026A0C" w:rsidRPr="00DC11F4" w:rsidRDefault="00DA2642" w:rsidP="00DA2642">
            <w:pPr>
              <w:ind w:rightChars="48" w:right="115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深層海水產品導入面臨問題</w:t>
            </w:r>
          </w:p>
          <w:p w14:paraId="4360E319" w14:textId="47E413D1" w:rsidR="00026A0C" w:rsidRPr="00DC11F4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F50CE">
              <w:rPr>
                <w:rFonts w:ascii="Times New Roman" w:eastAsia="標楷體" w:hAnsi="Times New Roman" w:cs="Times New Roman" w:hint="eastAsia"/>
                <w:color w:val="000000" w:themeColor="text1"/>
              </w:rPr>
              <w:t>可複選</w:t>
            </w:r>
            <w:proofErr w:type="gramStart"/>
            <w:r w:rsidRPr="00DC11F4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3BB0" w14:textId="77777777" w:rsidR="00CF50CE" w:rsidRPr="00CF50CE" w:rsidRDefault="00CF50CE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6" w:name="OLE_LINK29"/>
            <w:r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A2642"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缺原料</w:t>
            </w:r>
            <w:r w:rsidR="00DA2642" w:rsidRPr="00CF5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：不</w:t>
            </w:r>
            <w:r w:rsidRPr="00CF5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曉得</w:t>
            </w:r>
            <w:r w:rsidR="00DA2642" w:rsidRPr="00CF50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深層海水特性及原料如何取得。</w:t>
            </w:r>
          </w:p>
          <w:p w14:paraId="69064C86" w14:textId="77777777" w:rsidR="00CF50CE" w:rsidRPr="00CF50CE" w:rsidRDefault="00CF50CE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□缺資源：不曉得政府相關補助經費來源，資金有限。</w:t>
            </w:r>
          </w:p>
          <w:p w14:paraId="1E058E8D" w14:textId="77777777" w:rsidR="00CF50CE" w:rsidRPr="00CF50CE" w:rsidRDefault="00DA2642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□缺人才</w:t>
            </w:r>
            <w:bookmarkStart w:id="7" w:name="OLE_LINK28"/>
            <w:r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：缺少研發人才進行產品開發拓展產品新型態。</w:t>
            </w:r>
          </w:p>
          <w:p w14:paraId="6B92A7E3" w14:textId="77777777" w:rsidR="00CF50CE" w:rsidRPr="00CF50CE" w:rsidRDefault="00CF50CE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□缺技術：缺少驗證技術及產品開發能量</w:t>
            </w:r>
            <w:bookmarkEnd w:id="7"/>
          </w:p>
          <w:p w14:paraId="76F519F5" w14:textId="2B6D0048" w:rsidR="00026A0C" w:rsidRPr="00CF50CE" w:rsidRDefault="00DA2642" w:rsidP="00E538CD">
            <w:pPr>
              <w:autoSpaceDE w:val="0"/>
              <w:autoSpaceDN w:val="0"/>
              <w:ind w:leftChars="108" w:left="259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□缺通路</w:t>
            </w:r>
            <w:r w:rsidR="00CF50CE" w:rsidRPr="00CF50CE">
              <w:rPr>
                <w:rFonts w:ascii="標楷體" w:eastAsia="標楷體" w:hAnsi="標楷體" w:cs="Times New Roman" w:hint="eastAsia"/>
                <w:sz w:val="28"/>
                <w:szCs w:val="28"/>
              </w:rPr>
              <w:t>：拓展產品創新性新增相關通路合作</w:t>
            </w:r>
            <w:bookmarkEnd w:id="6"/>
          </w:p>
        </w:tc>
      </w:tr>
      <w:tr w:rsidR="00507D3F" w:rsidRPr="00507D3F" w14:paraId="4627F4F9" w14:textId="77777777" w:rsidTr="00026A0C">
        <w:trPr>
          <w:cantSplit/>
          <w:trHeight w:val="2455"/>
          <w:jc w:val="center"/>
        </w:trPr>
        <w:tc>
          <w:tcPr>
            <w:tcW w:w="101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14530C1" w14:textId="77777777" w:rsidR="00026A0C" w:rsidRPr="00507D3F" w:rsidRDefault="00026A0C" w:rsidP="001C04B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7D3F">
              <w:rPr>
                <w:rFonts w:ascii="標楷體" w:eastAsia="標楷體" w:hAnsi="標楷體" w:hint="eastAsia"/>
                <w:color w:val="000000" w:themeColor="text1"/>
              </w:rPr>
              <w:t>申請單位用印</w:t>
            </w:r>
          </w:p>
          <w:p w14:paraId="366C429E" w14:textId="4D09BE07" w:rsidR="00026A0C" w:rsidRPr="00507D3F" w:rsidRDefault="00026A0C" w:rsidP="00CF50CE">
            <w:pPr>
              <w:spacing w:beforeLines="100" w:before="240" w:afterLines="100" w:after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7D3F">
              <w:rPr>
                <w:rFonts w:ascii="Calibri" w:eastAsia="新細明體" w:hAnsi="Calibr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08358" wp14:editId="0B205C9C">
                      <wp:simplePos x="0" y="0"/>
                      <wp:positionH relativeFrom="column">
                        <wp:posOffset>4237686</wp:posOffset>
                      </wp:positionH>
                      <wp:positionV relativeFrom="paragraph">
                        <wp:posOffset>18415</wp:posOffset>
                      </wp:positionV>
                      <wp:extent cx="1183005" cy="1203960"/>
                      <wp:effectExtent l="0" t="0" r="17145" b="152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83CB" id="矩形 3" o:spid="_x0000_s1026" style="position:absolute;margin-left:333.7pt;margin-top:1.45pt;width:93.15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">
                      <v:stroke dashstyle="dash"/>
                    </v:rect>
                  </w:pict>
                </mc:Fallback>
              </mc:AlternateConten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單位名稱：</w:t>
            </w:r>
            <w:proofErr w:type="gramStart"/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r w:rsidR="00DC11F4" w:rsidRPr="00507D3F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＿＿＿＿＿＿＿＿＿</w:t>
            </w:r>
            <w:r w:rsidR="00DC11F4" w:rsidRPr="00507D3F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proofErr w:type="gramEnd"/>
            <w:r w:rsidR="00DC11F4" w:rsidRPr="00507D3F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</w:t>
            </w:r>
          </w:p>
          <w:p w14:paraId="72446D74" w14:textId="09CBFC1F" w:rsidR="00026A0C" w:rsidRPr="00507D3F" w:rsidRDefault="00026A0C" w:rsidP="00CF50CE">
            <w:pPr>
              <w:spacing w:beforeLines="200" w:before="480" w:afterLines="100" w:after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7D3F">
              <w:rPr>
                <w:rFonts w:ascii="Calibri" w:eastAsia="新細明體" w:hAnsi="Calibr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BC020" wp14:editId="1665E462">
                      <wp:simplePos x="0" y="0"/>
                      <wp:positionH relativeFrom="column">
                        <wp:posOffset>5592776</wp:posOffset>
                      </wp:positionH>
                      <wp:positionV relativeFrom="paragraph">
                        <wp:posOffset>188595</wp:posOffset>
                      </wp:positionV>
                      <wp:extent cx="552450" cy="4953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4B110" id="矩形 1" o:spid="_x0000_s1026" style="position:absolute;margin-left:440.4pt;margin-top:14.85pt;width:4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">
                      <v:stroke dashstyle="dash"/>
                    </v:rect>
                  </w:pict>
                </mc:Fallback>
              </mc:AlternateConten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負責人簽章：</w:t>
            </w:r>
            <w:proofErr w:type="gramStart"/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r w:rsidR="00DC11F4" w:rsidRPr="00507D3F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</w:t>
            </w:r>
            <w:r w:rsidR="00DC11F4" w:rsidRPr="00507D3F">
              <w:rPr>
                <w:rFonts w:ascii="標楷體" w:eastAsia="標楷體" w:hAnsi="標楷體" w:hint="eastAsia"/>
                <w:color w:val="000000" w:themeColor="text1"/>
              </w:rPr>
              <w:t>＿＿＿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proofErr w:type="gramEnd"/>
            <w:r w:rsidRPr="00507D3F">
              <w:rPr>
                <w:rFonts w:ascii="標楷體" w:eastAsia="標楷體" w:hAnsi="標楷體" w:hint="eastAsia"/>
                <w:color w:val="000000" w:themeColor="text1"/>
              </w:rPr>
              <w:t>＿</w:t>
            </w:r>
          </w:p>
        </w:tc>
      </w:tr>
      <w:tr w:rsidR="00507D3F" w:rsidRPr="00507D3F" w14:paraId="7F1016DD" w14:textId="77777777" w:rsidTr="005D2F62">
        <w:trPr>
          <w:cantSplit/>
          <w:trHeight w:val="503"/>
          <w:jc w:val="center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EDDBC9" w14:textId="77777777" w:rsidR="00026A0C" w:rsidRPr="00507D3F" w:rsidRDefault="00026A0C" w:rsidP="001C04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7D3F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846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157401" w14:textId="7468F5EE" w:rsidR="00026A0C" w:rsidRPr="00507D3F" w:rsidRDefault="00026A0C" w:rsidP="00DC11F4">
            <w:pPr>
              <w:rPr>
                <w:rFonts w:ascii="標楷體" w:eastAsia="標楷體" w:hAnsi="標楷體"/>
                <w:color w:val="000000" w:themeColor="text1"/>
              </w:rPr>
            </w:pPr>
            <w:r w:rsidRPr="00507D3F">
              <w:rPr>
                <w:rFonts w:ascii="標楷體" w:eastAsia="標楷體" w:hAnsi="標楷體" w:hint="eastAsia"/>
                <w:color w:val="000000" w:themeColor="text1"/>
              </w:rPr>
              <w:t xml:space="preserve">中華民國　</w:t>
            </w:r>
            <w:r w:rsidR="00DC11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C11F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 xml:space="preserve">年　</w:t>
            </w:r>
            <w:r w:rsidR="00DC11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C11F4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 xml:space="preserve">月　</w:t>
            </w:r>
            <w:r w:rsidR="00DC11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C11F4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507D3F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</w:tbl>
    <w:p w14:paraId="177708E4" w14:textId="3988A3E6" w:rsidR="002B191D" w:rsidRPr="00507D3F" w:rsidRDefault="002B191D" w:rsidP="001C04B1">
      <w:pPr>
        <w:rPr>
          <w:rFonts w:ascii="標楷體" w:eastAsia="標楷體" w:hAnsi="標楷體" w:cs="BiauKai"/>
          <w:color w:val="000000" w:themeColor="text1"/>
          <w:szCs w:val="24"/>
        </w:rPr>
        <w:sectPr w:rsidR="002B191D" w:rsidRPr="00507D3F">
          <w:footerReference w:type="default" r:id="rId8"/>
          <w:pgSz w:w="11906" w:h="16838"/>
          <w:pgMar w:top="1440" w:right="1416" w:bottom="851" w:left="1080" w:header="567" w:footer="397" w:gutter="0"/>
          <w:pgNumType w:start="1"/>
          <w:cols w:space="720"/>
        </w:sectPr>
      </w:pPr>
      <w:r w:rsidRPr="00507D3F">
        <w:rPr>
          <w:rFonts w:ascii="標楷體" w:eastAsia="標楷體" w:hAnsi="標楷體" w:cs="BiauKai" w:hint="eastAsia"/>
          <w:color w:val="000000" w:themeColor="text1"/>
        </w:rPr>
        <w:t>※如表格不敷使用，請自行延伸或影印</w:t>
      </w:r>
    </w:p>
    <w:p w14:paraId="5E11BD2A" w14:textId="03743BC0" w:rsidR="00026A0C" w:rsidRDefault="00026A0C" w:rsidP="00E62CBF">
      <w:pPr>
        <w:widowControl/>
        <w:ind w:rightChars="-272" w:right="-653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</w:pPr>
      <w:bookmarkStart w:id="8" w:name="_Toc68789477"/>
      <w:bookmarkStart w:id="9" w:name="_Toc128137371"/>
      <w:r w:rsidRPr="006448D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附件</w:t>
      </w:r>
      <w:proofErr w:type="gramStart"/>
      <w:r w:rsidR="001C04B1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三</w:t>
      </w:r>
      <w:proofErr w:type="gramEnd"/>
      <w:r w:rsidRPr="006448D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bookmarkEnd w:id="8"/>
      <w:r w:rsidR="00F41711" w:rsidRPr="00E62CBF">
        <w:rPr>
          <w:rFonts w:ascii="標楷體" w:eastAsia="標楷體" w:hAnsi="標楷體" w:cs="BiauKai"/>
          <w:b/>
          <w:bCs/>
          <w:color w:val="FFFFFF" w:themeColor="background1"/>
          <w:szCs w:val="24"/>
        </w:rPr>
        <w:t>深層海水應用輔導與產品開發</w:t>
      </w:r>
      <w:r w:rsidR="00F41711" w:rsidRPr="00E62CBF">
        <w:rPr>
          <w:rFonts w:ascii="標楷體" w:eastAsia="標楷體" w:hAnsi="標楷體" w:cs="BiauKai" w:hint="eastAsia"/>
          <w:b/>
          <w:bCs/>
          <w:color w:val="FFFFFF" w:themeColor="background1"/>
          <w:szCs w:val="24"/>
        </w:rPr>
        <w:t>評估遴選</w:t>
      </w:r>
      <w:r w:rsidR="00F41711" w:rsidRPr="00E62CBF">
        <w:rPr>
          <w:rFonts w:ascii="標楷體" w:eastAsia="標楷體" w:hAnsi="標楷體" w:cs="BiauKai"/>
          <w:b/>
          <w:bCs/>
          <w:color w:val="FFFFFF" w:themeColor="background1"/>
          <w:szCs w:val="24"/>
        </w:rPr>
        <w:t>作業</w:t>
      </w:r>
      <w:r w:rsidR="00E62CBF" w:rsidRPr="00E62CBF">
        <w:rPr>
          <w:rFonts w:ascii="標楷體" w:eastAsia="標楷體" w:hAnsi="標楷體" w:cs="BiauKai" w:hint="eastAsia"/>
          <w:b/>
          <w:bCs/>
          <w:color w:val="FFFFFF" w:themeColor="background1"/>
          <w:szCs w:val="24"/>
        </w:rPr>
        <w:t xml:space="preserve"> </w:t>
      </w:r>
      <w:r w:rsidR="00CF50CE"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Cs w:val="24"/>
        </w:rPr>
        <w:t>欲導入深層海水</w:t>
      </w:r>
      <w:r w:rsidRPr="00E62CBF">
        <w:rPr>
          <w:rFonts w:ascii="Times New Roman" w:eastAsia="標楷體" w:hAnsi="Times New Roman" w:cs="Times New Roman"/>
          <w:b/>
          <w:bCs/>
          <w:color w:val="FFFFFF" w:themeColor="background1"/>
          <w:szCs w:val="24"/>
        </w:rPr>
        <w:t>產品</w:t>
      </w:r>
      <w:r w:rsidR="00CF50CE"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Cs w:val="24"/>
        </w:rPr>
        <w:t>或原料開發</w:t>
      </w:r>
      <w:r w:rsidR="00F41711"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Cs w:val="24"/>
        </w:rPr>
        <w:t>說明</w:t>
      </w:r>
      <w:r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Cs w:val="24"/>
        </w:rPr>
        <w:t>表</w:t>
      </w:r>
      <w:bookmarkEnd w:id="9"/>
    </w:p>
    <w:p w14:paraId="431F4022" w14:textId="20EC321E" w:rsidR="00E62CBF" w:rsidRDefault="00E62CBF" w:rsidP="00E62CBF">
      <w:pPr>
        <w:widowControl/>
        <w:ind w:rightChars="-331" w:right="-794"/>
        <w:jc w:val="center"/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</w:pPr>
      <w:r w:rsidRPr="00E62CBF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深層海水應用輔導與產品開發</w:t>
      </w:r>
      <w:r w:rsidRPr="00E62CBF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評估遴選</w:t>
      </w:r>
      <w:r w:rsidRPr="00E62CBF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作業</w:t>
      </w:r>
    </w:p>
    <w:p w14:paraId="1D24E4DB" w14:textId="4A874999" w:rsidR="00E62CBF" w:rsidRPr="00E62CBF" w:rsidRDefault="00E62CBF" w:rsidP="00E62CBF">
      <w:pPr>
        <w:widowControl/>
        <w:ind w:rightChars="-331" w:right="-794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E62CB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欲導入深層海水</w:t>
      </w:r>
      <w:r w:rsidRPr="00E62CBF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產品</w:t>
      </w:r>
      <w:r w:rsidRPr="00E62CB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或原料開發說明表</w:t>
      </w:r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012"/>
      </w:tblGrid>
      <w:tr w:rsidR="00507D3F" w:rsidRPr="00507D3F" w14:paraId="5C6735D4" w14:textId="77777777" w:rsidTr="00CF50CE">
        <w:trPr>
          <w:trHeight w:val="758"/>
          <w:jc w:val="center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CC85" w14:textId="368163EC" w:rsidR="00026A0C" w:rsidRPr="00507D3F" w:rsidRDefault="00026A0C" w:rsidP="001C04B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產品</w:t>
            </w:r>
            <w:r w:rsidR="00CF50CE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或原料</w:t>
            </w:r>
            <w:r w:rsidR="00CF50CE"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  <w:br/>
            </w: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名稱</w:t>
            </w:r>
          </w:p>
        </w:tc>
        <w:tc>
          <w:tcPr>
            <w:tcW w:w="801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3FBD0978" w14:textId="77777777" w:rsidR="00026A0C" w:rsidRPr="00507D3F" w:rsidRDefault="00026A0C" w:rsidP="001C04B1">
            <w:pPr>
              <w:ind w:right="120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  <w:u w:val="single"/>
              </w:rPr>
            </w:pPr>
            <w:r w:rsidRPr="00507D3F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中文：</w:t>
            </w:r>
          </w:p>
          <w:p w14:paraId="522123CC" w14:textId="77777777" w:rsidR="00026A0C" w:rsidRPr="00507D3F" w:rsidRDefault="00026A0C" w:rsidP="001C04B1">
            <w:pPr>
              <w:ind w:right="120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507D3F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英文：</w:t>
            </w:r>
          </w:p>
        </w:tc>
      </w:tr>
      <w:tr w:rsidR="00507D3F" w:rsidRPr="00507D3F" w14:paraId="35CE7CF1" w14:textId="77777777" w:rsidTr="00CF50CE">
        <w:trPr>
          <w:trHeight w:val="893"/>
          <w:jc w:val="center"/>
        </w:trPr>
        <w:tc>
          <w:tcPr>
            <w:tcW w:w="184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9A11D" w14:textId="28995B7F" w:rsidR="00026A0C" w:rsidRPr="00507D3F" w:rsidRDefault="00026A0C" w:rsidP="001C04B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產品</w:t>
            </w:r>
            <w:r w:rsidR="00CF50CE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或原料</w:t>
            </w:r>
            <w:r w:rsidR="00CF50CE"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  <w:br/>
            </w: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介紹</w:t>
            </w:r>
            <w:r w:rsidR="006448DB"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  <w:br/>
            </w:r>
            <w:r w:rsidRPr="006448D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（</w:t>
            </w:r>
            <w:r w:rsidRPr="006448D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300</w:t>
            </w:r>
            <w:r w:rsidRPr="006448D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字以內）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28729A94" w14:textId="6C25CCCF" w:rsidR="00026A0C" w:rsidRDefault="00675187" w:rsidP="00675187">
            <w:pPr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說明：</w:t>
            </w:r>
          </w:p>
          <w:p w14:paraId="6D66830C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14F3075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36ED18E4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055184B9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522D35E8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EF58879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7DAA1A93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51099139" w14:textId="77777777" w:rsidR="00300932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  <w:p w14:paraId="28E6B585" w14:textId="01CA82D3" w:rsidR="00300932" w:rsidRPr="00507D3F" w:rsidRDefault="00300932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</w:tc>
      </w:tr>
      <w:tr w:rsidR="00507D3F" w:rsidRPr="00507D3F" w14:paraId="67B83F48" w14:textId="77777777" w:rsidTr="00CF50CE">
        <w:trPr>
          <w:trHeight w:val="52"/>
          <w:jc w:val="center"/>
        </w:trPr>
        <w:tc>
          <w:tcPr>
            <w:tcW w:w="184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C0A48" w14:textId="04451116" w:rsidR="00026A0C" w:rsidRPr="00507D3F" w:rsidRDefault="00026A0C" w:rsidP="001C04B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產品</w:t>
            </w:r>
            <w:r w:rsidR="00CF50CE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或原料</w:t>
            </w:r>
            <w:r w:rsidR="00CF50CE"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  <w:br/>
            </w:r>
            <w:r w:rsidR="00675187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希望創新走向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10BE1855" w14:textId="32D56584" w:rsidR="00026A0C" w:rsidRPr="00507D3F" w:rsidRDefault="00675187" w:rsidP="001C04B1">
            <w:pPr>
              <w:spacing w:line="280" w:lineRule="exact"/>
              <w:ind w:right="119"/>
              <w:jc w:val="both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說明：</w:t>
            </w:r>
          </w:p>
        </w:tc>
      </w:tr>
      <w:tr w:rsidR="00507D3F" w:rsidRPr="00507D3F" w14:paraId="3485FB6D" w14:textId="77777777" w:rsidTr="00CF50CE">
        <w:trPr>
          <w:trHeight w:val="425"/>
          <w:jc w:val="center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09529" w14:textId="40802095" w:rsidR="00026A0C" w:rsidRPr="00507D3F" w:rsidRDefault="00026A0C" w:rsidP="001C04B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產品</w:t>
            </w:r>
            <w:r w:rsidR="00CF50CE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或原料</w:t>
            </w:r>
            <w:r w:rsidR="00CF50CE"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  <w:br/>
            </w: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售價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6E46FDDD" w14:textId="0EFF893E" w:rsidR="00026A0C" w:rsidRPr="00507D3F" w:rsidRDefault="00062931" w:rsidP="001C04B1">
            <w:pPr>
              <w:spacing w:line="280" w:lineRule="exact"/>
              <w:ind w:left="149" w:right="119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產品</w:t>
            </w:r>
            <w:r w:rsidR="00026A0C" w:rsidRPr="00507D3F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單價：             (成本價:         )</w:t>
            </w:r>
          </w:p>
        </w:tc>
      </w:tr>
      <w:tr w:rsidR="00507D3F" w:rsidRPr="00507D3F" w14:paraId="643A6C2D" w14:textId="77777777" w:rsidTr="00CF50CE">
        <w:trPr>
          <w:trHeight w:val="387"/>
          <w:jc w:val="center"/>
        </w:trPr>
        <w:tc>
          <w:tcPr>
            <w:tcW w:w="1843" w:type="dxa"/>
            <w:vMerge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B4D0E" w14:textId="77777777" w:rsidR="00026A0C" w:rsidRPr="00507D3F" w:rsidRDefault="00026A0C" w:rsidP="001C04B1">
            <w:pPr>
              <w:widowControl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3397DE5D" w14:textId="2C544143" w:rsidR="00026A0C" w:rsidRPr="00507D3F" w:rsidRDefault="00062931" w:rsidP="001C04B1">
            <w:pPr>
              <w:spacing w:line="280" w:lineRule="exact"/>
              <w:ind w:left="149" w:right="119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原料</w:t>
            </w:r>
            <w:r w:rsidR="00026A0C" w:rsidRPr="00507D3F">
              <w:rPr>
                <w:rFonts w:ascii="標楷體" w:eastAsia="標楷體" w:hAnsi="標楷體" w:cs="BiauKai" w:hint="eastAsia"/>
                <w:color w:val="000000" w:themeColor="text1"/>
                <w:sz w:val="26"/>
                <w:szCs w:val="26"/>
              </w:rPr>
              <w:t>售價：             (成本價:         )</w:t>
            </w:r>
          </w:p>
        </w:tc>
      </w:tr>
      <w:tr w:rsidR="00507D3F" w:rsidRPr="00507D3F" w14:paraId="3289C720" w14:textId="77777777" w:rsidTr="00CF50CE">
        <w:trPr>
          <w:trHeight w:val="1076"/>
          <w:jc w:val="center"/>
        </w:trPr>
        <w:tc>
          <w:tcPr>
            <w:tcW w:w="184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168E5" w14:textId="67182B6F" w:rsidR="00062931" w:rsidRPr="00507D3F" w:rsidRDefault="00300932" w:rsidP="0006293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輔導</w:t>
            </w:r>
            <w:r w:rsidR="00062931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開發深層海水商品導向</w:t>
            </w:r>
            <w:r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  <w:br/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（可複選）</w:t>
            </w:r>
          </w:p>
          <w:p w14:paraId="09222128" w14:textId="7A3D411A" w:rsidR="00026A0C" w:rsidRPr="00507D3F" w:rsidRDefault="00026A0C" w:rsidP="00844BD4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7D5EA26A" w14:textId="0A7E23C3" w:rsidR="00026A0C" w:rsidRPr="00062931" w:rsidRDefault="00300932" w:rsidP="001C04B1">
            <w:pPr>
              <w:ind w:right="120" w:firstLine="151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  <w:r w:rsidRPr="0030093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 xml:space="preserve">深層海水原料類 </w:t>
            </w:r>
            <w:r w:rsidRPr="0030093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深層海水食品類</w:t>
            </w:r>
            <w:r w:rsidRPr="00300932">
              <w:rPr>
                <w:rFonts w:ascii="微軟正黑體" w:eastAsia="微軟正黑體" w:hAnsi="微軟正黑體" w:cs="BiauKai" w:hint="eastAsia"/>
                <w:color w:val="000000" w:themeColor="text1"/>
                <w:sz w:val="22"/>
                <w:szCs w:val="21"/>
              </w:rPr>
              <w:t xml:space="preserve"> </w:t>
            </w:r>
            <w:r w:rsidRPr="0030093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深層海水飲品類</w:t>
            </w:r>
            <w:r w:rsidRPr="00300932">
              <w:rPr>
                <w:rFonts w:ascii="微軟正黑體" w:eastAsia="微軟正黑體" w:hAnsi="微軟正黑體" w:cs="BiauKai" w:hint="eastAsia"/>
                <w:color w:val="000000" w:themeColor="text1"/>
                <w:sz w:val="22"/>
                <w:szCs w:val="21"/>
              </w:rPr>
              <w:t xml:space="preserve"> </w:t>
            </w:r>
            <w:r w:rsidRPr="0030093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□</w:t>
            </w:r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深層</w:t>
            </w:r>
            <w:proofErr w:type="gramStart"/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海水</w:t>
            </w:r>
            <w:r w:rsidR="00AB2E67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妝</w:t>
            </w:r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品</w:t>
            </w:r>
            <w:r w:rsidR="00AB2E67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保健</w:t>
            </w:r>
            <w:proofErr w:type="gramEnd"/>
            <w:r w:rsidRPr="00300932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szCs w:val="21"/>
              </w:rPr>
              <w:t>類</w:t>
            </w:r>
          </w:p>
        </w:tc>
      </w:tr>
      <w:tr w:rsidR="00507D3F" w:rsidRPr="00507D3F" w14:paraId="2AE981B1" w14:textId="77777777" w:rsidTr="00CF50CE">
        <w:trPr>
          <w:trHeight w:val="1076"/>
          <w:jc w:val="center"/>
        </w:trPr>
        <w:tc>
          <w:tcPr>
            <w:tcW w:w="1843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9E21" w14:textId="239BC490" w:rsidR="00026A0C" w:rsidRPr="00507D3F" w:rsidRDefault="00300932" w:rsidP="001C04B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深層海水商品</w:t>
            </w:r>
            <w:r w:rsidR="001D128B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輔導可解決公司問題點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38FBAA31" w14:textId="77777777" w:rsidR="00026A0C" w:rsidRDefault="00026A0C" w:rsidP="00C65A18">
            <w:pPr>
              <w:ind w:right="120" w:firstLine="15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FE19780" w14:textId="77777777" w:rsidR="00457340" w:rsidRDefault="00457340" w:rsidP="00C65A18">
            <w:pPr>
              <w:ind w:right="120" w:firstLine="15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672DC2A" w14:textId="77777777" w:rsidR="00457340" w:rsidRDefault="00457340" w:rsidP="00C65A18">
            <w:pPr>
              <w:ind w:right="120" w:firstLine="15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6ED36F8" w14:textId="77777777" w:rsidR="00457340" w:rsidRDefault="00457340" w:rsidP="00C65A18">
            <w:pPr>
              <w:ind w:right="120" w:firstLine="15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94C018D" w14:textId="77777777" w:rsidR="00457340" w:rsidRDefault="00457340" w:rsidP="00C65A18">
            <w:pPr>
              <w:ind w:right="120" w:firstLine="15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7002073" w14:textId="3562C5D3" w:rsidR="00457340" w:rsidRPr="00457340" w:rsidRDefault="00457340" w:rsidP="00C65A18">
            <w:pPr>
              <w:ind w:right="120" w:firstLine="151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</w:tc>
      </w:tr>
      <w:tr w:rsidR="00507D3F" w:rsidRPr="00507D3F" w14:paraId="6E461B2B" w14:textId="77777777" w:rsidTr="00CF50CE">
        <w:trPr>
          <w:trHeight w:val="2807"/>
          <w:jc w:val="center"/>
        </w:trPr>
        <w:tc>
          <w:tcPr>
            <w:tcW w:w="1843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  <w:vAlign w:val="center"/>
            <w:hideMark/>
          </w:tcPr>
          <w:p w14:paraId="5B2139B1" w14:textId="77777777" w:rsidR="00026A0C" w:rsidRPr="00507D3F" w:rsidRDefault="00026A0C" w:rsidP="001C04B1">
            <w:pPr>
              <w:jc w:val="center"/>
              <w:rPr>
                <w:rFonts w:ascii="標楷體" w:eastAsia="標楷體" w:hAnsi="標楷體" w:cs="BiauKai"/>
                <w:b/>
                <w:color w:val="000000" w:themeColor="text1"/>
                <w:sz w:val="26"/>
                <w:szCs w:val="26"/>
              </w:rPr>
            </w:pPr>
            <w:r w:rsidRPr="00507D3F">
              <w:rPr>
                <w:rFonts w:ascii="標楷體" w:eastAsia="標楷體" w:hAnsi="標楷體" w:cs="BiauKai" w:hint="eastAsia"/>
                <w:b/>
                <w:color w:val="000000" w:themeColor="text1"/>
                <w:sz w:val="26"/>
                <w:szCs w:val="26"/>
              </w:rPr>
              <w:t>產品照片</w:t>
            </w:r>
          </w:p>
        </w:tc>
        <w:tc>
          <w:tcPr>
            <w:tcW w:w="801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4AF25B3" w14:textId="77777777" w:rsidR="00026A0C" w:rsidRPr="00507D3F" w:rsidRDefault="00026A0C" w:rsidP="001C04B1">
            <w:pPr>
              <w:ind w:right="120" w:firstLine="151"/>
              <w:rPr>
                <w:rFonts w:ascii="標楷體" w:eastAsia="標楷體" w:hAnsi="標楷體" w:cs="BiauKai"/>
                <w:color w:val="000000" w:themeColor="text1"/>
                <w:sz w:val="26"/>
                <w:szCs w:val="26"/>
              </w:rPr>
            </w:pPr>
          </w:p>
        </w:tc>
      </w:tr>
    </w:tbl>
    <w:p w14:paraId="128D23FB" w14:textId="77777777" w:rsidR="00026A0C" w:rsidRPr="00507D3F" w:rsidRDefault="00026A0C" w:rsidP="001C04B1">
      <w:pPr>
        <w:rPr>
          <w:rFonts w:ascii="標楷體" w:eastAsia="標楷體" w:hAnsi="標楷體" w:cs="BiauKai"/>
          <w:color w:val="000000" w:themeColor="text1"/>
          <w:szCs w:val="24"/>
        </w:rPr>
      </w:pPr>
      <w:r w:rsidRPr="00507D3F">
        <w:rPr>
          <w:rFonts w:ascii="標楷體" w:eastAsia="標楷體" w:hAnsi="標楷體" w:cs="BiauKai" w:hint="eastAsia"/>
          <w:color w:val="000000" w:themeColor="text1"/>
        </w:rPr>
        <w:t>※如表格不敷使用，請自行延伸或影印。※一項商品填一份產品說明</w:t>
      </w:r>
    </w:p>
    <w:p w14:paraId="4BAA0244" w14:textId="77777777" w:rsidR="00026A0C" w:rsidRPr="00507D3F" w:rsidRDefault="00026A0C" w:rsidP="001C04B1">
      <w:pPr>
        <w:widowControl/>
        <w:rPr>
          <w:rFonts w:ascii="標楷體" w:eastAsia="標楷體" w:hAnsi="標楷體" w:cs="BiauKai"/>
          <w:color w:val="000000" w:themeColor="text1"/>
        </w:rPr>
        <w:sectPr w:rsidR="00026A0C" w:rsidRPr="00507D3F" w:rsidSect="00BD6A4E">
          <w:footerReference w:type="default" r:id="rId9"/>
          <w:pgSz w:w="11906" w:h="16838"/>
          <w:pgMar w:top="1440" w:right="1416" w:bottom="851" w:left="1080" w:header="567" w:footer="397" w:gutter="0"/>
          <w:pgNumType w:start="3"/>
          <w:cols w:space="720"/>
        </w:sectPr>
      </w:pPr>
    </w:p>
    <w:p w14:paraId="5425B960" w14:textId="12CA2577" w:rsidR="00026A0C" w:rsidRPr="00E62CBF" w:rsidRDefault="00026A0C" w:rsidP="00E62CBF">
      <w:pPr>
        <w:spacing w:line="480" w:lineRule="exact"/>
        <w:jc w:val="center"/>
        <w:outlineLvl w:val="0"/>
        <w:rPr>
          <w:rFonts w:ascii="Times New Roman" w:eastAsia="標楷體" w:hAnsi="Times New Roman" w:cs="Times New Roman"/>
          <w:b/>
          <w:bCs/>
          <w:color w:val="FFFFFF" w:themeColor="background1"/>
          <w:sz w:val="28"/>
          <w:szCs w:val="28"/>
        </w:rPr>
      </w:pPr>
      <w:bookmarkStart w:id="10" w:name="_Toc68789478"/>
      <w:bookmarkStart w:id="11" w:name="_Toc128137372"/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1C04B1" w:rsidRPr="00AA1EC7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四</w:t>
      </w:r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bookmarkEnd w:id="10"/>
      <w:r w:rsidR="00E62CBF" w:rsidRPr="00E62CBF">
        <w:rPr>
          <w:rFonts w:ascii="標楷體" w:eastAsia="標楷體" w:hAnsi="標楷體" w:cs="BiauKai"/>
          <w:b/>
          <w:bCs/>
          <w:color w:val="FFFFFF" w:themeColor="background1"/>
          <w:sz w:val="28"/>
          <w:szCs w:val="28"/>
        </w:rPr>
        <w:t>深層海水應用輔導與產品開發</w:t>
      </w:r>
      <w:r w:rsidR="00E62CBF" w:rsidRPr="00E62CBF">
        <w:rPr>
          <w:rFonts w:ascii="標楷體" w:eastAsia="標楷體" w:hAnsi="標楷體" w:cs="BiauKai" w:hint="eastAsia"/>
          <w:b/>
          <w:bCs/>
          <w:color w:val="FFFFFF" w:themeColor="background1"/>
          <w:sz w:val="28"/>
          <w:szCs w:val="28"/>
        </w:rPr>
        <w:t>評估遴選</w:t>
      </w:r>
      <w:r w:rsidR="00E62CBF" w:rsidRPr="00E62CBF">
        <w:rPr>
          <w:rFonts w:ascii="標楷體" w:eastAsia="標楷體" w:hAnsi="標楷體" w:cs="BiauKai"/>
          <w:b/>
          <w:bCs/>
          <w:color w:val="FFFFFF" w:themeColor="background1"/>
          <w:sz w:val="28"/>
          <w:szCs w:val="28"/>
        </w:rPr>
        <w:t>作業</w:t>
      </w:r>
      <w:r w:rsidR="00E62CBF" w:rsidRPr="00E62CBF">
        <w:rPr>
          <w:rFonts w:ascii="Times New Roman" w:eastAsia="標楷體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="00E62CBF" w:rsidRPr="00E62CBF">
        <w:rPr>
          <w:rFonts w:ascii="Times New Roman" w:eastAsia="標楷體" w:hAnsi="Times New Roman" w:cs="Times New Roman"/>
          <w:b/>
          <w:color w:val="FFFFFF" w:themeColor="background1"/>
          <w:sz w:val="28"/>
          <w:szCs w:val="28"/>
        </w:rPr>
        <w:t>廠商權利義務同意書</w:t>
      </w:r>
      <w:bookmarkEnd w:id="11"/>
    </w:p>
    <w:p w14:paraId="46458D70" w14:textId="4051170F" w:rsidR="00026A0C" w:rsidRPr="00AA1EC7" w:rsidRDefault="00F41711" w:rsidP="00160B3A">
      <w:pPr>
        <w:spacing w:afterLines="100" w:after="240" w:line="48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深層海水應用輔導與產品開發</w:t>
      </w:r>
      <w:r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評估遴選</w:t>
      </w:r>
      <w:r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作業</w:t>
      </w:r>
      <w:r w:rsidR="00026A0C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4BD0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廠商</w:t>
      </w:r>
      <w:r w:rsidR="00026A0C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權利義務同意書</w:t>
      </w:r>
    </w:p>
    <w:p w14:paraId="754FDB4C" w14:textId="3F3EEB50" w:rsidR="00026A0C" w:rsidRPr="006448DB" w:rsidRDefault="00026A0C" w:rsidP="001C04B1">
      <w:pPr>
        <w:widowControl/>
        <w:spacing w:line="400" w:lineRule="exact"/>
        <w:ind w:leftChars="177" w:left="425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  <w:t xml:space="preserve">                                         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以下簡稱本公司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願全力配合</w:t>
      </w:r>
      <w:proofErr w:type="gramStart"/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東縣政府委託財團法人石材暨資源產業研究</w:t>
      </w:r>
      <w:r w:rsidRPr="0001762C">
        <w:rPr>
          <w:rFonts w:ascii="Times New Roman" w:eastAsia="標楷體" w:hAnsi="Times New Roman" w:cs="Times New Roman"/>
          <w:color w:val="000000" w:themeColor="text1"/>
          <w:szCs w:val="24"/>
        </w:rPr>
        <w:t>發展中心</w:t>
      </w:r>
      <w:r w:rsidR="00E5274C">
        <w:rPr>
          <w:rFonts w:ascii="Times New Roman" w:eastAsia="標楷體" w:hAnsi="Times New Roman" w:cs="Times New Roman" w:hint="eastAsia"/>
          <w:color w:val="000000" w:themeColor="text1"/>
          <w:szCs w:val="24"/>
        </w:rPr>
        <w:t>辦理</w:t>
      </w:r>
      <w:r w:rsidRPr="0001762C">
        <w:rPr>
          <w:rFonts w:ascii="Times New Roman" w:eastAsia="標楷體" w:hAnsi="Times New Roman" w:cs="Times New Roman"/>
          <w:color w:val="000000" w:themeColor="text1"/>
          <w:szCs w:val="24"/>
        </w:rPr>
        <w:t>「</w:t>
      </w:r>
      <w:r w:rsidR="0001762C" w:rsidRPr="0001762C">
        <w:rPr>
          <w:rFonts w:ascii="標楷體" w:eastAsia="標楷體" w:hAnsi="標楷體" w:cs="BiauKai"/>
          <w:color w:val="000000" w:themeColor="text1"/>
          <w:szCs w:val="24"/>
        </w:rPr>
        <w:t>深層海水應用輔導與產品開發</w:t>
      </w:r>
      <w:r w:rsidR="0001762C" w:rsidRPr="0001762C">
        <w:rPr>
          <w:rFonts w:ascii="標楷體" w:eastAsia="標楷體" w:hAnsi="標楷體" w:cs="BiauKai" w:hint="eastAsia"/>
          <w:color w:val="000000" w:themeColor="text1"/>
          <w:szCs w:val="24"/>
        </w:rPr>
        <w:t>評估遴選</w:t>
      </w:r>
      <w:r w:rsidR="0001762C" w:rsidRPr="0001762C">
        <w:rPr>
          <w:rFonts w:ascii="標楷體" w:eastAsia="標楷體" w:hAnsi="標楷體" w:cs="BiauKai"/>
          <w:color w:val="000000" w:themeColor="text1"/>
          <w:szCs w:val="24"/>
        </w:rPr>
        <w:t>作業</w:t>
      </w:r>
      <w:r w:rsidR="0001762C" w:rsidRPr="0001762C">
        <w:rPr>
          <w:rFonts w:ascii="標楷體" w:eastAsia="標楷體" w:hAnsi="標楷體" w:cs="BiauKai" w:hint="eastAsia"/>
          <w:color w:val="000000" w:themeColor="text1"/>
          <w:szCs w:val="24"/>
        </w:rPr>
        <w:t>」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，並同意遵守以下權利義務，如有違反，將依規定撤銷</w:t>
      </w:r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資格，並自行承擔消費者客訴及相關法律責任。</w:t>
      </w:r>
    </w:p>
    <w:p w14:paraId="139CFC1B" w14:textId="0C123C14" w:rsidR="00026A0C" w:rsidRPr="006448DB" w:rsidRDefault="00026A0C" w:rsidP="001C04B1">
      <w:pPr>
        <w:widowControl/>
        <w:spacing w:line="400" w:lineRule="exact"/>
        <w:ind w:leftChars="177" w:left="992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壹、</w:t>
      </w:r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獲得遴選的廠商在經</w:t>
      </w:r>
      <w:proofErr w:type="gramStart"/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輔導後衍伸</w:t>
      </w:r>
      <w:proofErr w:type="gramEnd"/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之新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商品需配合參與</w:t>
      </w:r>
      <w:proofErr w:type="gramStart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舉辦之各項推廣活動，並同意</w:t>
      </w:r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輔導開發產品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後，生產足量單位以配合</w:t>
      </w:r>
      <w:proofErr w:type="gramStart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相關行銷及推廣活動。</w:t>
      </w:r>
    </w:p>
    <w:p w14:paraId="08805747" w14:textId="79E84330" w:rsidR="00026A0C" w:rsidRPr="006448DB" w:rsidRDefault="00026A0C" w:rsidP="001C04B1">
      <w:pPr>
        <w:widowControl/>
        <w:spacing w:line="400" w:lineRule="exact"/>
        <w:ind w:leftChars="177" w:left="992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貳、</w:t>
      </w:r>
      <w:r w:rsidR="0067518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本次輔導所</w:t>
      </w:r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開發</w:t>
      </w:r>
      <w:r w:rsidR="0067518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之深層海水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商品須配合使用</w:t>
      </w:r>
      <w:proofErr w:type="gramStart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提供之</w:t>
      </w:r>
      <w:r w:rsidR="0001762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台東藍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認證標章應用於整體視覺設計包裝，以期達到「台東藍」深層海水標章整體品牌聚焦與行銷效果，並提供消費者認證識別之證明。</w:t>
      </w:r>
    </w:p>
    <w:p w14:paraId="3EA0EC80" w14:textId="5CF4585A" w:rsidR="00026A0C" w:rsidRPr="00160B3A" w:rsidRDefault="00026A0C" w:rsidP="001C04B1">
      <w:pPr>
        <w:widowControl/>
        <w:spacing w:line="400" w:lineRule="exact"/>
        <w:ind w:leftChars="177" w:left="989" w:rightChars="81" w:right="194" w:hangingChars="217" w:hanging="5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參、</w:t>
      </w:r>
      <w:r w:rsidR="0067518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</w:t>
      </w:r>
      <w:r w:rsidR="0068332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次</w:t>
      </w:r>
      <w:r w:rsidR="0067518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輔導商品化後直接授權</w:t>
      </w:r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「台東藍」深層海水標章</w:t>
      </w:r>
      <w:r w:rsidR="008F115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，授權</w:t>
      </w:r>
      <w:r w:rsidR="00277CB5"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期，合約期滿後須</w:t>
      </w:r>
      <w:bookmarkStart w:id="12" w:name="_Hlk68620126"/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重新</w:t>
      </w:r>
      <w:r w:rsidR="008F115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申請</w:t>
      </w:r>
      <w:r w:rsidR="00E5274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「台東藍純淨證明</w:t>
      </w:r>
      <w:r w:rsidR="008F115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標</w:t>
      </w:r>
      <w:r w:rsidR="00E5274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章使用規範</w:t>
      </w:r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</w:t>
      </w:r>
      <w:r w:rsidR="00E5274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書」</w:t>
      </w:r>
      <w:bookmarkEnd w:id="12"/>
      <w:r w:rsidR="008F115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使得展延。</w:t>
      </w:r>
    </w:p>
    <w:p w14:paraId="3E9DBCB2" w14:textId="5DBA8A14" w:rsidR="00026A0C" w:rsidRPr="00160B3A" w:rsidRDefault="00026A0C" w:rsidP="001C04B1">
      <w:pPr>
        <w:widowControl/>
        <w:tabs>
          <w:tab w:val="left" w:pos="471"/>
          <w:tab w:val="left" w:pos="613"/>
        </w:tabs>
        <w:spacing w:line="400" w:lineRule="exact"/>
        <w:ind w:leftChars="177" w:left="425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13" w:name="_heading=h.1t3h5sf"/>
      <w:bookmarkEnd w:id="13"/>
      <w:r w:rsidRPr="00160B3A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肆、</w:t>
      </w:r>
      <w:r w:rsidR="00E5274C" w:rsidRPr="00E5274C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深層海水應用輔導與產品開發</w:t>
      </w:r>
      <w:r w:rsidRPr="00E5274C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</w:t>
      </w:r>
    </w:p>
    <w:p w14:paraId="3D837CDE" w14:textId="5EE228CD" w:rsidR="00AB5389" w:rsidRPr="00E62CBF" w:rsidRDefault="00AB5389" w:rsidP="00E62CBF">
      <w:pPr>
        <w:pStyle w:val="a7"/>
        <w:numPr>
          <w:ilvl w:val="0"/>
          <w:numId w:val="32"/>
        </w:numPr>
        <w:spacing w:line="400" w:lineRule="exact"/>
        <w:ind w:leftChars="0" w:left="1276" w:hanging="622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bookmarkStart w:id="14" w:name="_Hlk67924468"/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以通過</w:t>
      </w:r>
      <w:r w:rsidR="00E5274C"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深層海水應用輔導與產品開發</w:t>
      </w:r>
      <w:r w:rsidR="00E5274C"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評估遴選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之</w:t>
      </w:r>
      <w:r w:rsidR="00E5274C"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廠商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為</w:t>
      </w:r>
      <w:r w:rsidR="00E5274C"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輔導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對象。</w:t>
      </w:r>
    </w:p>
    <w:p w14:paraId="785A2E3B" w14:textId="446C95CC" w:rsidR="00AB5389" w:rsidRPr="00E62CBF" w:rsidRDefault="00AB5389" w:rsidP="00E62CBF">
      <w:pPr>
        <w:pStyle w:val="a7"/>
        <w:numPr>
          <w:ilvl w:val="0"/>
          <w:numId w:val="32"/>
        </w:numPr>
        <w:spacing w:line="400" w:lineRule="exact"/>
        <w:ind w:leftChars="0" w:left="1276" w:hanging="622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工作小組得針對</w:t>
      </w:r>
      <w:r w:rsidR="00E5274C"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輔導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產品</w:t>
      </w:r>
      <w:r w:rsidR="00E5274C"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研發、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製造</w:t>
      </w:r>
      <w:r w:rsidR="00E5274C"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、生產過程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進行現況了解。</w:t>
      </w:r>
    </w:p>
    <w:p w14:paraId="36AC889E" w14:textId="7BF8427A" w:rsidR="00AB5389" w:rsidRPr="00E62CBF" w:rsidRDefault="00E5274C" w:rsidP="00E62CBF">
      <w:pPr>
        <w:pStyle w:val="a7"/>
        <w:widowControl/>
        <w:numPr>
          <w:ilvl w:val="0"/>
          <w:numId w:val="32"/>
        </w:numPr>
        <w:spacing w:line="400" w:lineRule="exact"/>
        <w:ind w:leftChars="0" w:left="1276" w:hanging="62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62CBF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產品開發後使用</w:t>
      </w:r>
      <w:r w:rsidRPr="00E62CB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台東藍認證</w:t>
      </w:r>
      <w:proofErr w:type="gramStart"/>
      <w:r w:rsidRPr="00E62CB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標章</w:t>
      </w:r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時應</w:t>
      </w:r>
      <w:proofErr w:type="gramEnd"/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依</w:t>
      </w:r>
      <w:proofErr w:type="gramStart"/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東縣政府核發之圖樣辦理，非經</w:t>
      </w:r>
      <w:proofErr w:type="gramStart"/>
      <w:r w:rsidR="00C323AC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同意不得改變形狀、顏色或加</w:t>
      </w:r>
      <w:proofErr w:type="gramStart"/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註</w:t>
      </w:r>
      <w:proofErr w:type="gramEnd"/>
      <w:r w:rsidR="00AB5389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字樣，但得依比例縮小或放大。</w:t>
      </w:r>
    </w:p>
    <w:p w14:paraId="1401E08E" w14:textId="77B9D614" w:rsidR="00AB5389" w:rsidRPr="00E62CBF" w:rsidRDefault="00AB5389" w:rsidP="00E62CBF">
      <w:pPr>
        <w:pStyle w:val="a7"/>
        <w:widowControl/>
        <w:numPr>
          <w:ilvl w:val="0"/>
          <w:numId w:val="32"/>
        </w:numPr>
        <w:spacing w:line="400" w:lineRule="exact"/>
        <w:ind w:leftChars="0" w:left="1276" w:hanging="62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本</w:t>
      </w:r>
      <w:r w:rsidR="008F1151" w:rsidRPr="00E62CB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台東藍認證</w:t>
      </w:r>
      <w:r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</w:t>
      </w:r>
      <w:proofErr w:type="gramStart"/>
      <w:r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章非經臺</w:t>
      </w:r>
      <w:proofErr w:type="gramEnd"/>
      <w:r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東縣政府同意不得擅自使用，其使用權亦不得轉讓或買賣。</w:t>
      </w:r>
    </w:p>
    <w:p w14:paraId="2710622F" w14:textId="2B429247" w:rsidR="00AB5389" w:rsidRPr="00E62CBF" w:rsidRDefault="00AB5389" w:rsidP="00E62CBF">
      <w:pPr>
        <w:pStyle w:val="a7"/>
        <w:numPr>
          <w:ilvl w:val="0"/>
          <w:numId w:val="32"/>
        </w:numPr>
        <w:spacing w:line="400" w:lineRule="exact"/>
        <w:ind w:leftChars="0" w:left="1276" w:hanging="622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除不符以上規範外，</w:t>
      </w:r>
      <w:r w:rsidR="00803424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</w:t>
      </w:r>
      <w:r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若有下列情事者，</w:t>
      </w:r>
      <w:proofErr w:type="gramStart"/>
      <w:r w:rsidR="00D918DD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D918DD"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Pr="00E62CB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府得撤銷其「台東藍」標章授權</w:t>
      </w:r>
      <w:r w:rsidR="0001762C" w:rsidRPr="00E62CB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及輔導資格</w:t>
      </w:r>
      <w:r w:rsidR="00D0213B" w:rsidRPr="00E62CBF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E62CBF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</w:t>
      </w:r>
    </w:p>
    <w:p w14:paraId="26BA0B60" w14:textId="3179C5DF" w:rsidR="00AB5389" w:rsidRPr="006448DB" w:rsidRDefault="00AB5389" w:rsidP="001C04B1">
      <w:pPr>
        <w:pStyle w:val="a7"/>
        <w:widowControl/>
        <w:spacing w:line="400" w:lineRule="exact"/>
        <w:ind w:leftChars="0"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proofErr w:type="gramStart"/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</w:t>
      </w:r>
      <w:proofErr w:type="gramEnd"/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申請文件虛偽不實。</w:t>
      </w:r>
    </w:p>
    <w:p w14:paraId="3CEB7F27" w14:textId="145E10F6" w:rsidR="00D918DD" w:rsidRPr="006448DB" w:rsidRDefault="00AB5389" w:rsidP="001C04B1">
      <w:pPr>
        <w:pStyle w:val="a7"/>
        <w:widowControl/>
        <w:spacing w:line="400" w:lineRule="exact"/>
        <w:ind w:leftChars="0"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以詐欺、脅迫或其他不正當方法取得</w:t>
      </w:r>
      <w:r w:rsidR="00D0213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獲選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者。</w:t>
      </w:r>
    </w:p>
    <w:p w14:paraId="519B6749" w14:textId="70B3CDCF" w:rsidR="00AB5389" w:rsidRPr="006448DB" w:rsidRDefault="00AB5389" w:rsidP="001C04B1">
      <w:pPr>
        <w:pStyle w:val="a7"/>
        <w:widowControl/>
        <w:spacing w:line="400" w:lineRule="exact"/>
        <w:ind w:leftChars="0"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三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廠商解散、歇業或公告撤銷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或廢止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等情事者。</w:t>
      </w:r>
    </w:p>
    <w:p w14:paraId="0A66ABAF" w14:textId="77777777" w:rsidR="00D918DD" w:rsidRPr="006448DB" w:rsidRDefault="00AB5389" w:rsidP="001C04B1">
      <w:pPr>
        <w:widowControl/>
        <w:spacing w:line="400" w:lineRule="exact"/>
        <w:ind w:left="1276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四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違反不得轉讓或買賣標章使用權之規定。</w:t>
      </w:r>
    </w:p>
    <w:p w14:paraId="282BD247" w14:textId="435E4D6C" w:rsidR="00D918DD" w:rsidRPr="006448DB" w:rsidRDefault="00D918DD" w:rsidP="001C04B1">
      <w:pPr>
        <w:widowControl/>
        <w:spacing w:line="400" w:lineRule="exact"/>
        <w:ind w:leftChars="531" w:left="1841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五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獲選廠商須合法取得作品內容，如涉著作權、肖像權等糾紛，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廠商須自行排除，概與</w:t>
      </w:r>
      <w:proofErr w:type="gramStart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無關，經查有前述情事者，一律取消資格。</w:t>
      </w:r>
    </w:p>
    <w:p w14:paraId="7F1BC10F" w14:textId="54B33DB0" w:rsidR="00D918DD" w:rsidRPr="006448DB" w:rsidRDefault="00D918DD" w:rsidP="001C04B1">
      <w:pPr>
        <w:pStyle w:val="a7"/>
        <w:widowControl/>
        <w:spacing w:line="400" w:lineRule="exact"/>
        <w:ind w:leftChars="532" w:left="1701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lastRenderedPageBreak/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六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D0213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授權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商品於標章認定有效期間內，經有關單位抽檢（每年一次，抽檢台東藍標章授權產品比例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10%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）不合格或經舉辦產品有變質或變相經營之店家，將取消其認證資格。</w:t>
      </w:r>
    </w:p>
    <w:p w14:paraId="0D6EA272" w14:textId="77777777" w:rsidR="00D918DD" w:rsidRPr="006448DB" w:rsidRDefault="00D918DD" w:rsidP="001C04B1">
      <w:pPr>
        <w:widowControl/>
        <w:spacing w:line="400" w:lineRule="exact"/>
        <w:ind w:leftChars="532" w:left="1701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七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授權期間無故停產獲選之商品，則入選資格自動取消不得有異議，並須填寫產品入選資格放棄切結書。</w:t>
      </w:r>
    </w:p>
    <w:p w14:paraId="000C28D0" w14:textId="036CD8AC" w:rsidR="00D918DD" w:rsidRPr="006448DB" w:rsidRDefault="00D918DD" w:rsidP="001C04B1">
      <w:pPr>
        <w:widowControl/>
        <w:spacing w:line="400" w:lineRule="exact"/>
        <w:ind w:leftChars="532" w:left="1701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八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廠商已取得標</w:t>
      </w:r>
      <w:r w:rsidR="00803424"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章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之產品發生重大失誤，且無法於七個工作日內改善及處理時。</w:t>
      </w:r>
    </w:p>
    <w:p w14:paraId="28CDD825" w14:textId="77777777" w:rsidR="00D918DD" w:rsidRPr="006448DB" w:rsidRDefault="00D918DD" w:rsidP="001C04B1">
      <w:pPr>
        <w:spacing w:line="400" w:lineRule="exact"/>
        <w:ind w:leftChars="531" w:left="1274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九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AB5389"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廠商申請終止使用。</w:t>
      </w:r>
    </w:p>
    <w:p w14:paraId="470F104E" w14:textId="77777777" w:rsidR="00D918DD" w:rsidRPr="006448DB" w:rsidRDefault="00D918DD" w:rsidP="001C04B1">
      <w:pPr>
        <w:spacing w:line="400" w:lineRule="exact"/>
        <w:ind w:leftChars="531" w:left="1274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有違反政府相關法令規定情節重大者。</w:t>
      </w:r>
    </w:p>
    <w:p w14:paraId="5D32D6ED" w14:textId="1F48A733" w:rsidR="00AB5389" w:rsidRPr="006448DB" w:rsidRDefault="00D918DD" w:rsidP="001C04B1">
      <w:pPr>
        <w:spacing w:line="400" w:lineRule="exact"/>
        <w:ind w:leftChars="531" w:left="1274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十一</w:t>
      </w:r>
      <w:r w:rsidRPr="006448D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其他經</w:t>
      </w:r>
      <w:proofErr w:type="gramStart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審定認為有損「台東藍」標章品牌形象使用之情事。</w:t>
      </w:r>
    </w:p>
    <w:bookmarkEnd w:id="14"/>
    <w:p w14:paraId="270B0CD1" w14:textId="07F772DA" w:rsidR="00026A0C" w:rsidRPr="006448DB" w:rsidRDefault="00026A0C" w:rsidP="001C04B1">
      <w:pPr>
        <w:widowControl/>
        <w:spacing w:line="400" w:lineRule="exact"/>
        <w:ind w:leftChars="177" w:left="992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伍、獲選</w:t>
      </w:r>
      <w:r w:rsidR="008F115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廠商所開發之深層海水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商品若發生任何衛生安全、保存期限、商標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…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等相關問題，皆與</w:t>
      </w:r>
      <w:proofErr w:type="gramStart"/>
      <w:r w:rsidR="00803424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府無關，相關法律責任由該業者自負。</w:t>
      </w:r>
    </w:p>
    <w:p w14:paraId="6DF773FB" w14:textId="4508A7E2" w:rsidR="00026A0C" w:rsidRPr="006448DB" w:rsidRDefault="00B546AB" w:rsidP="001C04B1">
      <w:pPr>
        <w:widowControl/>
        <w:tabs>
          <w:tab w:val="left" w:pos="471"/>
          <w:tab w:val="left" w:pos="613"/>
        </w:tabs>
        <w:spacing w:line="400" w:lineRule="exact"/>
        <w:ind w:leftChars="177" w:left="849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陸</w:t>
      </w:r>
      <w:r w:rsidR="00026A0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proofErr w:type="gramStart"/>
      <w:r w:rsidR="00803424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="00026A0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對於所有「台東藍」標章</w:t>
      </w:r>
      <w:proofErr w:type="gramStart"/>
      <w:r w:rsidR="00026A0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商品均有權</w:t>
      </w:r>
      <w:proofErr w:type="gramEnd"/>
      <w:r w:rsidR="00026A0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授予各傳播媒體進行報導刊載，並擁有所有「台東藍」標章商品之編製及重製成光碟、書刊或其他形式宣傳物之永久使用權。</w:t>
      </w:r>
    </w:p>
    <w:p w14:paraId="49295E04" w14:textId="6A6CB034" w:rsidR="00026A0C" w:rsidRPr="006448DB" w:rsidRDefault="00B546AB" w:rsidP="001C04B1">
      <w:pPr>
        <w:widowControl/>
        <w:tabs>
          <w:tab w:val="left" w:pos="471"/>
          <w:tab w:val="left" w:pos="613"/>
        </w:tabs>
        <w:spacing w:line="400" w:lineRule="exact"/>
        <w:ind w:leftChars="177" w:left="425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proofErr w:type="gramStart"/>
      <w:r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柒</w:t>
      </w:r>
      <w:proofErr w:type="gramEnd"/>
      <w:r w:rsidR="00026A0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、其他未盡事宜，</w:t>
      </w:r>
      <w:proofErr w:type="gramStart"/>
      <w:r w:rsidR="00803424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026A0C" w:rsidRPr="006448D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府得隨時增補之，並保有內容更改之權力。</w:t>
      </w:r>
    </w:p>
    <w:p w14:paraId="5308A6C7" w14:textId="77777777" w:rsidR="00026A0C" w:rsidRPr="006448DB" w:rsidRDefault="00026A0C" w:rsidP="001C04B1">
      <w:pPr>
        <w:spacing w:line="480" w:lineRule="exact"/>
        <w:ind w:leftChars="177" w:left="425" w:rightChars="81" w:right="19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DF30CA5" w14:textId="3F10E453" w:rsidR="00026A0C" w:rsidRPr="006448DB" w:rsidRDefault="00026A0C" w:rsidP="001C04B1">
      <w:pPr>
        <w:spacing w:line="480" w:lineRule="exact"/>
        <w:ind w:leftChars="177" w:left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謹致</w:t>
      </w:r>
    </w:p>
    <w:p w14:paraId="4038BC15" w14:textId="77777777" w:rsidR="00026A0C" w:rsidRPr="006448DB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東縣政府</w:t>
      </w:r>
    </w:p>
    <w:p w14:paraId="5B943690" w14:textId="77777777" w:rsidR="00026A0C" w:rsidRPr="006448DB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FFE1059" w14:textId="77777777" w:rsidR="00026A0C" w:rsidRPr="006448DB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0C5FE99" w14:textId="77777777" w:rsidR="00026A0C" w:rsidRPr="006448DB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36C50C5F" w14:textId="77777777" w:rsidR="00026A0C" w:rsidRPr="006448DB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40787BB8" w14:textId="77777777" w:rsidR="00026A0C" w:rsidRPr="006448DB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692F0833" w14:textId="77777777" w:rsidR="00026A0C" w:rsidRPr="006448DB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4C5A7BDF" w14:textId="77777777" w:rsidR="00026A0C" w:rsidRPr="006448DB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64EF0B4" w14:textId="77777777" w:rsidR="00026A0C" w:rsidRPr="006448DB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D75094C" w14:textId="77777777" w:rsidR="00026A0C" w:rsidRPr="006448DB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DF295A1" w14:textId="77777777" w:rsidR="00026A0C" w:rsidRPr="006448DB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91EE232" w14:textId="77777777" w:rsidR="00026A0C" w:rsidRPr="006448DB" w:rsidRDefault="00026A0C" w:rsidP="008F1151">
      <w:pPr>
        <w:widowControl/>
        <w:spacing w:line="319" w:lineRule="auto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10D875D4" w14:textId="7687BB25" w:rsidR="00026A0C" w:rsidRPr="006448DB" w:rsidRDefault="00026A0C" w:rsidP="001C04B1">
      <w:pPr>
        <w:widowControl/>
        <w:spacing w:line="319" w:lineRule="auto"/>
        <w:ind w:left="191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="00160B3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="00160B3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</w:t>
      </w:r>
      <w:r w:rsidR="00160B3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6448D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67B6E515" w14:textId="019E0281" w:rsidR="00026A0C" w:rsidRPr="00E62CBF" w:rsidRDefault="00026A0C" w:rsidP="00E62CBF">
      <w:pPr>
        <w:spacing w:line="480" w:lineRule="exact"/>
        <w:jc w:val="center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507D3F">
        <w:rPr>
          <w:color w:val="000000" w:themeColor="text1"/>
        </w:rPr>
        <w:br w:type="page"/>
      </w:r>
      <w:bookmarkStart w:id="15" w:name="_Toc68789479"/>
      <w:bookmarkStart w:id="16" w:name="_Toc128137373"/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1C04B1" w:rsidRPr="00AA1EC7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五</w:t>
      </w:r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bookmarkEnd w:id="15"/>
      <w:r w:rsidR="00E62CBF" w:rsidRPr="00E62CBF">
        <w:rPr>
          <w:rFonts w:ascii="標楷體" w:eastAsia="標楷體" w:hAnsi="標楷體" w:cs="BiauKai"/>
          <w:b/>
          <w:bCs/>
          <w:color w:val="FFFFFF" w:themeColor="background1"/>
          <w:sz w:val="28"/>
          <w:szCs w:val="28"/>
        </w:rPr>
        <w:t>深層海水應用輔導與產品開發</w:t>
      </w:r>
      <w:r w:rsidR="00E62CBF" w:rsidRPr="00E62CBF">
        <w:rPr>
          <w:rFonts w:ascii="標楷體" w:eastAsia="標楷體" w:hAnsi="標楷體" w:cs="BiauKai" w:hint="eastAsia"/>
          <w:b/>
          <w:bCs/>
          <w:color w:val="FFFFFF" w:themeColor="background1"/>
          <w:sz w:val="28"/>
          <w:szCs w:val="28"/>
        </w:rPr>
        <w:t>評估遴選</w:t>
      </w:r>
      <w:r w:rsidR="00E62CBF" w:rsidRPr="00E62CBF">
        <w:rPr>
          <w:rFonts w:ascii="標楷體" w:eastAsia="標楷體" w:hAnsi="標楷體" w:cs="BiauKai"/>
          <w:b/>
          <w:bCs/>
          <w:color w:val="FFFFFF" w:themeColor="background1"/>
          <w:sz w:val="28"/>
          <w:szCs w:val="28"/>
        </w:rPr>
        <w:t>作業</w:t>
      </w:r>
      <w:r w:rsidR="00E62CBF" w:rsidRPr="00E62CBF">
        <w:rPr>
          <w:rFonts w:ascii="Times New Roman" w:eastAsia="標楷體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="00E62CBF" w:rsidRPr="00E62CBF">
        <w:rPr>
          <w:rFonts w:ascii="Times New Roman" w:eastAsia="標楷體" w:hAnsi="Times New Roman" w:cs="Times New Roman"/>
          <w:b/>
          <w:color w:val="FFFFFF" w:themeColor="background1"/>
          <w:sz w:val="28"/>
          <w:szCs w:val="28"/>
        </w:rPr>
        <w:t>廠商權利義務同意書</w:t>
      </w:r>
      <w:bookmarkEnd w:id="16"/>
    </w:p>
    <w:p w14:paraId="6E7F37F5" w14:textId="6558C8AE" w:rsidR="00026A0C" w:rsidRPr="00AA1EC7" w:rsidRDefault="00F41711" w:rsidP="001C04B1">
      <w:pPr>
        <w:widowControl/>
        <w:spacing w:afterLines="50" w:after="120"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深層海水應用輔導與產品開發</w:t>
      </w:r>
      <w:r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評估遴選</w:t>
      </w:r>
      <w:r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作業</w:t>
      </w:r>
      <w:r w:rsidR="00026A0C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-</w:t>
      </w:r>
      <w:r w:rsidR="00814BD0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廠商</w:t>
      </w:r>
      <w:r w:rsidR="00026A0C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切結書</w:t>
      </w:r>
    </w:p>
    <w:p w14:paraId="2192B056" w14:textId="77777777" w:rsidR="00026A0C" w:rsidRPr="001C04B1" w:rsidRDefault="00026A0C" w:rsidP="001C04B1">
      <w:pPr>
        <w:pStyle w:val="a7"/>
        <w:tabs>
          <w:tab w:val="left" w:pos="9908"/>
        </w:tabs>
        <w:spacing w:line="480" w:lineRule="exact"/>
        <w:ind w:leftChars="308" w:left="1132" w:rightChars="258" w:right="619" w:hangingChars="151" w:hanging="3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一、本單位保證本申請文件各表單及附件資料</w:t>
      </w:r>
      <w:proofErr w:type="gramStart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內容均屬正確</w:t>
      </w:r>
      <w:proofErr w:type="gramEnd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，並保證</w:t>
      </w:r>
      <w:proofErr w:type="gramStart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</w:t>
      </w:r>
      <w:proofErr w:type="gramEnd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侵害他人之相關智慧財產權。</w:t>
      </w:r>
    </w:p>
    <w:p w14:paraId="13839050" w14:textId="350971D7" w:rsidR="00026A0C" w:rsidRPr="001C04B1" w:rsidRDefault="00026A0C" w:rsidP="001C04B1">
      <w:pPr>
        <w:pStyle w:val="a7"/>
        <w:tabs>
          <w:tab w:val="left" w:pos="9908"/>
        </w:tabs>
        <w:spacing w:line="480" w:lineRule="exact"/>
        <w:ind w:leftChars="308" w:left="1132" w:rightChars="258" w:right="619" w:hangingChars="151" w:hanging="3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二、本單位</w:t>
      </w:r>
      <w:r w:rsidR="00D0213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未來開發深層海水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產品若有造成顧客消費安全之問題與明顯違法，經檢舉並查證屬實，本公司願自行負一切相關法律責任，且同意主辦單位與執法單位撤銷資格，並公開公告之。</w:t>
      </w:r>
    </w:p>
    <w:p w14:paraId="394401F6" w14:textId="77777777" w:rsidR="00026A0C" w:rsidRPr="001C04B1" w:rsidRDefault="00026A0C" w:rsidP="001C04B1">
      <w:pPr>
        <w:pStyle w:val="a7"/>
        <w:tabs>
          <w:tab w:val="left" w:pos="553"/>
          <w:tab w:val="left" w:pos="9908"/>
        </w:tabs>
        <w:spacing w:line="480" w:lineRule="exact"/>
        <w:ind w:leftChars="308" w:left="739" w:rightChars="258" w:right="619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三、本單位針對本作業不進行誇大不實之宣導，否則願負一切責任。</w:t>
      </w:r>
    </w:p>
    <w:p w14:paraId="010C1D5A" w14:textId="77777777" w:rsidR="00026A0C" w:rsidRPr="001C04B1" w:rsidRDefault="00026A0C" w:rsidP="001C04B1">
      <w:pPr>
        <w:pStyle w:val="a7"/>
        <w:tabs>
          <w:tab w:val="left" w:pos="553"/>
          <w:tab w:val="left" w:pos="9908"/>
        </w:tabs>
        <w:spacing w:line="480" w:lineRule="exact"/>
        <w:ind w:leftChars="308" w:left="1306" w:rightChars="258" w:right="619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四、本單位同意已完成登錄之產品，提供主辦單位作為示範推廣之用。本辦法若有未盡完備之處，則依循中華民國相關法律之規範處理。</w:t>
      </w:r>
    </w:p>
    <w:p w14:paraId="48CEB726" w14:textId="77777777" w:rsidR="00026A0C" w:rsidRPr="001C04B1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D550226" w14:textId="77777777" w:rsidR="00026A0C" w:rsidRPr="001C04B1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謹致</w:t>
      </w:r>
    </w:p>
    <w:p w14:paraId="01404CD7" w14:textId="709604CF" w:rsidR="00026A0C" w:rsidRPr="001C04B1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      </w:t>
      </w:r>
      <w:proofErr w:type="gramStart"/>
      <w:r w:rsidRPr="001C04B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1C04B1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</w:t>
      </w:r>
    </w:p>
    <w:p w14:paraId="1AD09033" w14:textId="77777777" w:rsidR="00026A0C" w:rsidRPr="001C04B1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E38C1EE" w14:textId="77777777" w:rsidR="00026A0C" w:rsidRPr="001C04B1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72749EC9" w14:textId="77777777" w:rsidR="00026A0C" w:rsidRPr="001C04B1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7EFC8CF0" w14:textId="77777777" w:rsidR="00026A0C" w:rsidRPr="001C04B1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39B7C035" w14:textId="77777777" w:rsidR="00026A0C" w:rsidRPr="001C04B1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5955962E" w14:textId="77777777" w:rsidR="00026A0C" w:rsidRPr="001C04B1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36F5640" w14:textId="77777777" w:rsidR="00026A0C" w:rsidRPr="001C04B1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14CB28A" w14:textId="77777777" w:rsidR="00026A0C" w:rsidRPr="001C04B1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66A1115" w14:textId="77777777" w:rsidR="00026A0C" w:rsidRPr="001C04B1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E1E07E6" w14:textId="77777777" w:rsidR="00026A0C" w:rsidRPr="001C04B1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1220860" w14:textId="337AF701" w:rsidR="00026A0C" w:rsidRPr="001C04B1" w:rsidRDefault="00026A0C" w:rsidP="00160B3A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</w:t>
      </w:r>
      <w:r w:rsidRPr="001C04B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71A83499" w14:textId="331F1EE9" w:rsidR="00026A0C" w:rsidRPr="00AA1EC7" w:rsidRDefault="00026A0C" w:rsidP="00E62CBF">
      <w:pPr>
        <w:spacing w:afterLines="50" w:after="120" w:line="320" w:lineRule="exact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1C04B1">
        <w:rPr>
          <w:rFonts w:ascii="Times New Roman" w:eastAsia="標楷體" w:hAnsi="Times New Roman" w:cs="Times New Roman"/>
          <w:color w:val="000000" w:themeColor="text1"/>
        </w:rPr>
        <w:br w:type="page"/>
      </w:r>
      <w:bookmarkStart w:id="17" w:name="_Toc68789480"/>
      <w:bookmarkStart w:id="18" w:name="_Toc128137374"/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1C04B1" w:rsidRPr="00AA1EC7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六</w:t>
      </w:r>
      <w:r w:rsidRPr="00AA1EC7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bookmarkEnd w:id="17"/>
      <w:r w:rsidR="00E62CBF"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 w:val="28"/>
          <w:szCs w:val="28"/>
        </w:rPr>
        <w:t>深層海水應用輔導與產品開發評估遴選作業</w:t>
      </w:r>
      <w:r w:rsidR="00E62CBF"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 w:val="28"/>
          <w:szCs w:val="28"/>
        </w:rPr>
        <w:t>-</w:t>
      </w:r>
      <w:r w:rsidR="00E62CBF" w:rsidRPr="00E62CBF">
        <w:rPr>
          <w:rFonts w:ascii="Times New Roman" w:eastAsia="標楷體" w:hAnsi="Times New Roman" w:cs="Times New Roman" w:hint="eastAsia"/>
          <w:b/>
          <w:bCs/>
          <w:color w:val="FFFFFF" w:themeColor="background1"/>
          <w:sz w:val="28"/>
          <w:szCs w:val="28"/>
        </w:rPr>
        <w:t>廠商資料提供同意書</w:t>
      </w:r>
      <w:bookmarkEnd w:id="18"/>
    </w:p>
    <w:p w14:paraId="5CF6B6BC" w14:textId="7814832F" w:rsidR="00026A0C" w:rsidRPr="00AA1EC7" w:rsidRDefault="00F41711" w:rsidP="001C04B1">
      <w:pPr>
        <w:spacing w:afterLines="50" w:after="120" w:line="32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深層海水應用輔導與產品開發</w:t>
      </w:r>
      <w:r w:rsidRPr="00AA1EC7">
        <w:rPr>
          <w:rFonts w:ascii="標楷體" w:eastAsia="標楷體" w:hAnsi="標楷體" w:cs="BiauKai" w:hint="eastAsia"/>
          <w:b/>
          <w:bCs/>
          <w:color w:val="000000" w:themeColor="text1"/>
          <w:sz w:val="28"/>
          <w:szCs w:val="28"/>
        </w:rPr>
        <w:t>評估遴選</w:t>
      </w:r>
      <w:r w:rsidRPr="00AA1EC7">
        <w:rPr>
          <w:rFonts w:ascii="標楷體" w:eastAsia="標楷體" w:hAnsi="標楷體" w:cs="BiauKai"/>
          <w:b/>
          <w:bCs/>
          <w:color w:val="000000" w:themeColor="text1"/>
          <w:sz w:val="28"/>
          <w:szCs w:val="28"/>
        </w:rPr>
        <w:t>作業</w:t>
      </w:r>
      <w:r w:rsidR="00210E8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6A0C" w:rsidRPr="00AA1EC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廠商資料提供同意書</w:t>
      </w:r>
    </w:p>
    <w:p w14:paraId="7FCD2C86" w14:textId="77777777" w:rsidR="00026A0C" w:rsidRPr="001C04B1" w:rsidRDefault="00026A0C" w:rsidP="001C04B1">
      <w:pPr>
        <w:spacing w:line="300" w:lineRule="exact"/>
        <w:ind w:firstLine="521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臺</w:t>
      </w:r>
      <w:proofErr w:type="gramEnd"/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東縣政府</w:t>
      </w:r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(</w:t>
      </w:r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以下稱本府</w:t>
      </w:r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為遵守個人資料保護法規定，在您提供個人</w:t>
      </w:r>
      <w:proofErr w:type="gramStart"/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資料予本府</w:t>
      </w:r>
      <w:proofErr w:type="gramEnd"/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前，依法告知下列事項：</w:t>
      </w:r>
    </w:p>
    <w:p w14:paraId="7D3215E6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</w:t>
      </w:r>
      <w:proofErr w:type="gramStart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本府因縣</w:t>
      </w:r>
      <w:proofErr w:type="gramEnd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政業務、中小企業及其他產業之輔導行銷推廣、教育或訓練行政、產學合作、政令宣導等等特定目的而獲取您下列個人資料類別：姓名及連絡方式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包括電話號碼、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E-MAIL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、居住或工作地址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等，或其他得以直接或間接識別您個人之資料。</w:t>
      </w:r>
    </w:p>
    <w:p w14:paraId="057F1743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二、本府將依個人資料保護法及相關法令之規定下，蒐集、處理及利用您的個人資料。</w:t>
      </w:r>
    </w:p>
    <w:p w14:paraId="77AC1ECF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三、本府將於蒐集目的之存續期間合理利用您的個人資料。</w:t>
      </w:r>
    </w:p>
    <w:p w14:paraId="2126D141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四、除蒐集之目的涉及國際業務或活動外，本府僅於中華民國領域內利用您的個人資料。</w:t>
      </w:r>
    </w:p>
    <w:p w14:paraId="69366D5F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五、上述相關單位將於原蒐集之特定目的以外之產業推廣行銷、宣導及輔導、以及其他公務機關請求行政協助之目的範圍內，合理利用您的個人資料。</w:t>
      </w:r>
    </w:p>
    <w:p w14:paraId="680ECFA5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六、您可依個人資料保護法第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條規定，就您的個人資料向本府行使之下列權利：</w:t>
      </w:r>
    </w:p>
    <w:p w14:paraId="1B40C9A1" w14:textId="77777777" w:rsidR="00026A0C" w:rsidRPr="001C04B1" w:rsidRDefault="00026A0C" w:rsidP="001C04B1">
      <w:pPr>
        <w:spacing w:line="30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</w:t>
      </w:r>
      <w:proofErr w:type="gramEnd"/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查詢或請求閱覽</w:t>
      </w:r>
    </w:p>
    <w:p w14:paraId="1F83F36A" w14:textId="77777777" w:rsidR="00026A0C" w:rsidRPr="001C04B1" w:rsidRDefault="00026A0C" w:rsidP="001C04B1">
      <w:pPr>
        <w:spacing w:line="30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請求製給複製本</w:t>
      </w:r>
    </w:p>
    <w:p w14:paraId="241DFFC1" w14:textId="77777777" w:rsidR="00026A0C" w:rsidRPr="001C04B1" w:rsidRDefault="00026A0C" w:rsidP="001C04B1">
      <w:pPr>
        <w:spacing w:line="30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請求補充或更正</w:t>
      </w:r>
    </w:p>
    <w:p w14:paraId="2DE94537" w14:textId="77777777" w:rsidR="00026A0C" w:rsidRPr="001C04B1" w:rsidRDefault="00026A0C" w:rsidP="001C04B1">
      <w:pPr>
        <w:spacing w:line="30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請求停止蒐集、處理及利用</w:t>
      </w:r>
    </w:p>
    <w:p w14:paraId="69110800" w14:textId="77777777" w:rsidR="00026A0C" w:rsidRPr="001C04B1" w:rsidRDefault="00026A0C" w:rsidP="001C04B1">
      <w:pPr>
        <w:spacing w:line="30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五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請求刪除。</w:t>
      </w:r>
    </w:p>
    <w:p w14:paraId="4D6CCA9B" w14:textId="77777777" w:rsidR="00026A0C" w:rsidRPr="001C04B1" w:rsidRDefault="00026A0C" w:rsidP="001C04B1">
      <w:pPr>
        <w:spacing w:line="300" w:lineRule="exact"/>
        <w:ind w:leftChars="229" w:left="55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您因行使上述權利而導致對您的權益產生減損時，上述相關單位不負相關賠償責任。另依個人資料保護法第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14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條規定，上述相關單位得酌收行政作業費用。</w:t>
      </w:r>
    </w:p>
    <w:p w14:paraId="61A577A5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七、若您未提供正確之個人資料，上述相關單位將無法為您提供特定目的之相關業務。</w:t>
      </w:r>
    </w:p>
    <w:p w14:paraId="23EBDEE4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八、上述相關單位因業務需要而委託其他機關處理您的個人資料時，將善盡監督之責。</w:t>
      </w:r>
    </w:p>
    <w:p w14:paraId="2AD2A486" w14:textId="77777777" w:rsidR="00026A0C" w:rsidRPr="001C04B1" w:rsidRDefault="00026A0C" w:rsidP="001C04B1">
      <w:pPr>
        <w:spacing w:line="30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九、您瞭解此一同意書符合個人資料保護法及相關法規之要求，且同意上述相關單位留存此同意書，供日後取出查驗。</w:t>
      </w:r>
    </w:p>
    <w:p w14:paraId="6DFE7E65" w14:textId="77777777" w:rsidR="00026A0C" w:rsidRPr="001C04B1" w:rsidRDefault="00026A0C" w:rsidP="001C04B1">
      <w:pPr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</w:p>
    <w:p w14:paraId="5743E11A" w14:textId="77777777" w:rsidR="00026A0C" w:rsidRPr="001C04B1" w:rsidRDefault="00026A0C" w:rsidP="001C04B1">
      <w:pPr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個人資料之同意提供：</w:t>
      </w:r>
    </w:p>
    <w:p w14:paraId="621F7863" w14:textId="77777777" w:rsidR="00026A0C" w:rsidRPr="001C04B1" w:rsidRDefault="00026A0C" w:rsidP="001C04B1">
      <w:pPr>
        <w:ind w:left="55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（一）本人已充分知悉上述告知事項。</w:t>
      </w:r>
    </w:p>
    <w:p w14:paraId="6C5A54EA" w14:textId="25E3E437" w:rsidR="00026A0C" w:rsidRDefault="00026A0C" w:rsidP="001C04B1">
      <w:pPr>
        <w:ind w:left="1304" w:hanging="754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（二）本人同意上述相關單位蒐集、處理、利用本人之個人資料，以及其他公務機關請求行政協助目的之提供。</w:t>
      </w:r>
    </w:p>
    <w:p w14:paraId="32B6D677" w14:textId="77777777" w:rsidR="00AA1EC7" w:rsidRPr="001C04B1" w:rsidRDefault="00AA1EC7" w:rsidP="001C04B1">
      <w:pPr>
        <w:ind w:left="1304" w:hanging="754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07884E0" w14:textId="75E2B524" w:rsidR="00026A0C" w:rsidRDefault="00026A0C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公司名稱：</w:t>
      </w:r>
    </w:p>
    <w:p w14:paraId="154C2995" w14:textId="77777777" w:rsidR="00AA1EC7" w:rsidRPr="001C04B1" w:rsidRDefault="00AA1EC7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0A8E6690" w14:textId="77777777" w:rsidR="00026A0C" w:rsidRPr="001C04B1" w:rsidRDefault="00026A0C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立同意書人：</w:t>
      </w:r>
    </w:p>
    <w:p w14:paraId="140145FB" w14:textId="77777777" w:rsidR="00026A0C" w:rsidRPr="001C04B1" w:rsidRDefault="00026A0C" w:rsidP="001C04B1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0FE67358" w14:textId="77777777" w:rsidR="00026A0C" w:rsidRPr="001C04B1" w:rsidRDefault="00026A0C" w:rsidP="001C04B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中華民國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       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      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        </w:t>
      </w:r>
      <w:r w:rsidRPr="001C04B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</w:p>
    <w:p w14:paraId="5799E8D2" w14:textId="3317CF5D" w:rsidR="0085133A" w:rsidRPr="00160B3A" w:rsidRDefault="0085133A" w:rsidP="00160B3A">
      <w:pPr>
        <w:spacing w:line="400" w:lineRule="exact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sectPr w:rsidR="0085133A" w:rsidRPr="00160B3A" w:rsidSect="00BD6A4E">
      <w:footerReference w:type="default" r:id="rId10"/>
      <w:pgSz w:w="11906" w:h="16838"/>
      <w:pgMar w:top="1440" w:right="1416" w:bottom="1440" w:left="1080" w:header="567" w:footer="39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2BDB" w14:textId="77777777" w:rsidR="001373A3" w:rsidRDefault="001373A3" w:rsidP="00D96CB8">
      <w:r>
        <w:separator/>
      </w:r>
    </w:p>
  </w:endnote>
  <w:endnote w:type="continuationSeparator" w:id="0">
    <w:p w14:paraId="06E3B654" w14:textId="77777777" w:rsidR="001373A3" w:rsidRDefault="001373A3" w:rsidP="00D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cii">
    <w:altName w:val="Symbol"/>
    <w:charset w:val="02"/>
    <w:family w:val="auto"/>
    <w:pitch w:val="variable"/>
    <w:sig w:usb0="00000000" w:usb1="10000000" w:usb2="00000000" w:usb3="00000000" w:csb0="80000000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F4CB" w14:textId="51B0DC8C" w:rsidR="003B0875" w:rsidRPr="00D96CB8" w:rsidRDefault="003B0875" w:rsidP="00D96CB8">
    <w:pPr>
      <w:pStyle w:val="ac"/>
      <w:jc w:val="center"/>
      <w:rPr>
        <w:rFonts w:ascii="Times New Roman" w:hAnsi="Times New Roman" w:cs="Times New Roman"/>
      </w:rPr>
    </w:pPr>
    <w:r w:rsidRPr="00D96CB8">
      <w:rPr>
        <w:rFonts w:ascii="Times New Roman" w:hAnsi="Times New Roman" w:cs="Times New Roman"/>
      </w:rPr>
      <w:fldChar w:fldCharType="begin"/>
    </w:r>
    <w:r w:rsidRPr="00D96CB8">
      <w:rPr>
        <w:rFonts w:ascii="Times New Roman" w:hAnsi="Times New Roman" w:cs="Times New Roman"/>
      </w:rPr>
      <w:instrText>PAGE   \* MERGEFORMAT</w:instrText>
    </w:r>
    <w:r w:rsidRPr="00D96CB8">
      <w:rPr>
        <w:rFonts w:ascii="Times New Roman" w:hAnsi="Times New Roman" w:cs="Times New Roman"/>
      </w:rPr>
      <w:fldChar w:fldCharType="separate"/>
    </w:r>
    <w:r w:rsidRPr="00F83E33">
      <w:rPr>
        <w:rFonts w:ascii="Times New Roman" w:hAnsi="Times New Roman" w:cs="Times New Roman"/>
        <w:noProof/>
        <w:lang w:val="zh-TW"/>
      </w:rPr>
      <w:t>1</w:t>
    </w:r>
    <w:r w:rsidRPr="00D96CB8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7F2D" w14:textId="77777777" w:rsidR="00BD6A4E" w:rsidRPr="00D96CB8" w:rsidRDefault="00BD6A4E" w:rsidP="00D96CB8">
    <w:pPr>
      <w:pStyle w:val="ac"/>
      <w:jc w:val="center"/>
      <w:rPr>
        <w:rFonts w:ascii="Times New Roman" w:hAnsi="Times New Roman" w:cs="Times New Roman"/>
      </w:rPr>
    </w:pPr>
    <w:r w:rsidRPr="00D96CB8">
      <w:rPr>
        <w:rFonts w:ascii="Times New Roman" w:hAnsi="Times New Roman" w:cs="Times New Roman"/>
      </w:rPr>
      <w:fldChar w:fldCharType="begin"/>
    </w:r>
    <w:r w:rsidRPr="00D96CB8">
      <w:rPr>
        <w:rFonts w:ascii="Times New Roman" w:hAnsi="Times New Roman" w:cs="Times New Roman"/>
      </w:rPr>
      <w:instrText>PAGE   \* MERGEFORMAT</w:instrText>
    </w:r>
    <w:r w:rsidRPr="00D96CB8">
      <w:rPr>
        <w:rFonts w:ascii="Times New Roman" w:hAnsi="Times New Roman" w:cs="Times New Roman"/>
      </w:rPr>
      <w:fldChar w:fldCharType="separate"/>
    </w:r>
    <w:r w:rsidRPr="00F83E33">
      <w:rPr>
        <w:rFonts w:ascii="Times New Roman" w:hAnsi="Times New Roman" w:cs="Times New Roman"/>
        <w:noProof/>
        <w:lang w:val="zh-TW"/>
      </w:rPr>
      <w:t>1</w:t>
    </w:r>
    <w:r w:rsidRPr="00D96CB8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DE94" w14:textId="77777777" w:rsidR="00BD6A4E" w:rsidRPr="00D96CB8" w:rsidRDefault="00BD6A4E" w:rsidP="00D96CB8">
    <w:pPr>
      <w:pStyle w:val="ac"/>
      <w:jc w:val="center"/>
      <w:rPr>
        <w:rFonts w:ascii="Times New Roman" w:hAnsi="Times New Roman" w:cs="Times New Roman"/>
      </w:rPr>
    </w:pPr>
    <w:r w:rsidRPr="00D96CB8">
      <w:rPr>
        <w:rFonts w:ascii="Times New Roman" w:hAnsi="Times New Roman" w:cs="Times New Roman"/>
      </w:rPr>
      <w:fldChar w:fldCharType="begin"/>
    </w:r>
    <w:r w:rsidRPr="00D96CB8">
      <w:rPr>
        <w:rFonts w:ascii="Times New Roman" w:hAnsi="Times New Roman" w:cs="Times New Roman"/>
      </w:rPr>
      <w:instrText>PAGE   \* MERGEFORMAT</w:instrText>
    </w:r>
    <w:r w:rsidRPr="00D96CB8">
      <w:rPr>
        <w:rFonts w:ascii="Times New Roman" w:hAnsi="Times New Roman" w:cs="Times New Roman"/>
      </w:rPr>
      <w:fldChar w:fldCharType="separate"/>
    </w:r>
    <w:r w:rsidRPr="00F83E33">
      <w:rPr>
        <w:rFonts w:ascii="Times New Roman" w:hAnsi="Times New Roman" w:cs="Times New Roman"/>
        <w:noProof/>
        <w:lang w:val="zh-TW"/>
      </w:rPr>
      <w:t>1</w:t>
    </w:r>
    <w:r w:rsidRPr="00D96CB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4DAA" w14:textId="77777777" w:rsidR="001373A3" w:rsidRDefault="001373A3" w:rsidP="00D96CB8">
      <w:r>
        <w:separator/>
      </w:r>
    </w:p>
  </w:footnote>
  <w:footnote w:type="continuationSeparator" w:id="0">
    <w:p w14:paraId="59829A5D" w14:textId="77777777" w:rsidR="001373A3" w:rsidRDefault="001373A3" w:rsidP="00D9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832"/>
    <w:multiLevelType w:val="multilevel"/>
    <w:tmpl w:val="474C7DE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960" w:hanging="480"/>
      </w:pPr>
    </w:lvl>
    <w:lvl w:ilvl="2">
      <w:start w:val="7"/>
      <w:numFmt w:val="decim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109BF"/>
    <w:multiLevelType w:val="hybridMultilevel"/>
    <w:tmpl w:val="DCDA53B4"/>
    <w:lvl w:ilvl="0" w:tplc="93967742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9D7400A0">
      <w:start w:val="1"/>
      <w:numFmt w:val="decimal"/>
      <w:lvlText w:val="(%2)"/>
      <w:lvlJc w:val="left"/>
      <w:pPr>
        <w:ind w:left="2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1D56F5F"/>
    <w:multiLevelType w:val="hybridMultilevel"/>
    <w:tmpl w:val="1A6E717C"/>
    <w:lvl w:ilvl="0" w:tplc="A2C84442">
      <w:start w:val="3"/>
      <w:numFmt w:val="taiwaneseCountingThousand"/>
      <w:lvlText w:val="%1、"/>
      <w:lvlJc w:val="left"/>
      <w:pPr>
        <w:ind w:left="986" w:hanging="5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2DB3705"/>
    <w:multiLevelType w:val="hybridMultilevel"/>
    <w:tmpl w:val="0C6603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30BAA"/>
    <w:multiLevelType w:val="multilevel"/>
    <w:tmpl w:val="65E8DCD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C2BA2"/>
    <w:multiLevelType w:val="multilevel"/>
    <w:tmpl w:val="1DC8D92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upperLetter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BE32FF4"/>
    <w:multiLevelType w:val="hybridMultilevel"/>
    <w:tmpl w:val="60D2C87A"/>
    <w:lvl w:ilvl="0" w:tplc="63181A0A">
      <w:start w:val="1"/>
      <w:numFmt w:val="taiwaneseCountingThousand"/>
      <w:lvlText w:val="（%1）"/>
      <w:lvlJc w:val="center"/>
      <w:pPr>
        <w:ind w:left="146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7" w15:restartNumberingAfterBreak="0">
    <w:nsid w:val="0F8C1F9C"/>
    <w:multiLevelType w:val="hybridMultilevel"/>
    <w:tmpl w:val="BCFED9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Ascii" w:hAnsi="Ascii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Ascii" w:hAnsi="Asci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Ascii" w:hAnsi="Ascii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Ascii" w:hAnsi="Ascii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Ascii" w:hAnsi="Ascii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Ascii" w:hAnsi="Ascii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Ascii" w:hAnsi="Ascii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Ascii" w:hAnsi="Ascii" w:hint="default"/>
      </w:rPr>
    </w:lvl>
  </w:abstractNum>
  <w:abstractNum w:abstractNumId="8" w15:restartNumberingAfterBreak="0">
    <w:nsid w:val="10A9465D"/>
    <w:multiLevelType w:val="hybridMultilevel"/>
    <w:tmpl w:val="0672C7CE"/>
    <w:lvl w:ilvl="0" w:tplc="6CB00004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1760CD9"/>
    <w:multiLevelType w:val="hybridMultilevel"/>
    <w:tmpl w:val="831C43F0"/>
    <w:lvl w:ilvl="0" w:tplc="5C0214AC">
      <w:start w:val="1"/>
      <w:numFmt w:val="taiwaneseCountingThousand"/>
      <w:lvlText w:val="(%1)"/>
      <w:lvlJc w:val="left"/>
      <w:pPr>
        <w:ind w:left="1478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0" w15:restartNumberingAfterBreak="0">
    <w:nsid w:val="13090084"/>
    <w:multiLevelType w:val="hybridMultilevel"/>
    <w:tmpl w:val="D3ECB74A"/>
    <w:lvl w:ilvl="0" w:tplc="6F905A52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66EA7"/>
    <w:multiLevelType w:val="hybridMultilevel"/>
    <w:tmpl w:val="1C9E5E9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4B1655E"/>
    <w:multiLevelType w:val="multilevel"/>
    <w:tmpl w:val="1B0AAEA4"/>
    <w:lvl w:ilvl="0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6"/>
        <w:szCs w:val="26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646027"/>
    <w:multiLevelType w:val="hybridMultilevel"/>
    <w:tmpl w:val="26AE4C60"/>
    <w:lvl w:ilvl="0" w:tplc="FFFFFFFF">
      <w:start w:val="1"/>
      <w:numFmt w:val="taiwaneseCountingThousand"/>
      <w:lvlText w:val="(%1)"/>
      <w:lvlJc w:val="left"/>
      <w:pPr>
        <w:ind w:left="14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4" w15:restartNumberingAfterBreak="0">
    <w:nsid w:val="36EC30B8"/>
    <w:multiLevelType w:val="hybridMultilevel"/>
    <w:tmpl w:val="4686E46E"/>
    <w:lvl w:ilvl="0" w:tplc="C25612EC">
      <w:start w:val="4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7B72BB"/>
    <w:multiLevelType w:val="hybridMultilevel"/>
    <w:tmpl w:val="9124B3DE"/>
    <w:lvl w:ilvl="0" w:tplc="F910982E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BA6235"/>
    <w:multiLevelType w:val="hybridMultilevel"/>
    <w:tmpl w:val="B3F8CB98"/>
    <w:lvl w:ilvl="0" w:tplc="A2BA57DC">
      <w:start w:val="1"/>
      <w:numFmt w:val="taiwaneseCountingThousand"/>
      <w:lvlText w:val="（%1）"/>
      <w:lvlJc w:val="center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46532555"/>
    <w:multiLevelType w:val="hybridMultilevel"/>
    <w:tmpl w:val="C87230E0"/>
    <w:lvl w:ilvl="0" w:tplc="88E410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21763A"/>
    <w:multiLevelType w:val="hybridMultilevel"/>
    <w:tmpl w:val="A75293F2"/>
    <w:lvl w:ilvl="0" w:tplc="554A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20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86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8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E9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9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4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8B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26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F18C2"/>
    <w:multiLevelType w:val="hybridMultilevel"/>
    <w:tmpl w:val="C0A63B86"/>
    <w:lvl w:ilvl="0" w:tplc="09543934">
      <w:start w:val="1"/>
      <w:numFmt w:val="taiwaneseCountingThousand"/>
      <w:lvlText w:val="%1、"/>
      <w:lvlJc w:val="left"/>
      <w:pPr>
        <w:ind w:left="1471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523B5B41"/>
    <w:multiLevelType w:val="hybridMultilevel"/>
    <w:tmpl w:val="6624F5D6"/>
    <w:lvl w:ilvl="0" w:tplc="04090009">
      <w:start w:val="1"/>
      <w:numFmt w:val="bullet"/>
      <w:lvlText w:val=""/>
      <w:lvlJc w:val="left"/>
      <w:pPr>
        <w:ind w:left="28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21" w15:restartNumberingAfterBreak="0">
    <w:nsid w:val="52793787"/>
    <w:multiLevelType w:val="hybridMultilevel"/>
    <w:tmpl w:val="E2DE16C8"/>
    <w:lvl w:ilvl="0" w:tplc="D14C07C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4F201C7"/>
    <w:multiLevelType w:val="multilevel"/>
    <w:tmpl w:val="9B5A5342"/>
    <w:lvl w:ilvl="0">
      <w:start w:val="1"/>
      <w:numFmt w:val="decimal"/>
      <w:lvlText w:val="%1、"/>
      <w:lvlJc w:val="left"/>
      <w:pPr>
        <w:ind w:left="306" w:hanging="480"/>
      </w:pPr>
      <w:rPr>
        <w:b w:val="0"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026" w:hanging="72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abstractNum w:abstractNumId="23" w15:restartNumberingAfterBreak="0">
    <w:nsid w:val="56C50EFF"/>
    <w:multiLevelType w:val="hybridMultilevel"/>
    <w:tmpl w:val="1CFE8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8350ED"/>
    <w:multiLevelType w:val="hybridMultilevel"/>
    <w:tmpl w:val="CC2C327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9739D3"/>
    <w:multiLevelType w:val="hybridMultilevel"/>
    <w:tmpl w:val="60ECA770"/>
    <w:lvl w:ilvl="0" w:tplc="0212D6A2">
      <w:start w:val="1"/>
      <w:numFmt w:val="decimal"/>
      <w:lvlText w:val="%1."/>
      <w:lvlJc w:val="left"/>
      <w:pPr>
        <w:ind w:left="1346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6" w15:restartNumberingAfterBreak="0">
    <w:nsid w:val="62BF00C9"/>
    <w:multiLevelType w:val="hybridMultilevel"/>
    <w:tmpl w:val="87321C0A"/>
    <w:lvl w:ilvl="0" w:tplc="A97A50AC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AD6C7F"/>
    <w:multiLevelType w:val="multilevel"/>
    <w:tmpl w:val="1AC0A670"/>
    <w:lvl w:ilvl="0">
      <w:start w:val="1"/>
      <w:numFmt w:val="decimal"/>
      <w:lvlText w:val="(%1)"/>
      <w:lvlJc w:val="left"/>
      <w:pPr>
        <w:ind w:left="3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786" w:hanging="48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abstractNum w:abstractNumId="28" w15:restartNumberingAfterBreak="0">
    <w:nsid w:val="6EF5749B"/>
    <w:multiLevelType w:val="hybridMultilevel"/>
    <w:tmpl w:val="AB9E40E6"/>
    <w:lvl w:ilvl="0" w:tplc="4E8E2F72">
      <w:start w:val="1"/>
      <w:numFmt w:val="decimal"/>
      <w:lvlText w:val="%1."/>
      <w:lvlJc w:val="left"/>
      <w:pPr>
        <w:ind w:left="360" w:hanging="360"/>
      </w:pPr>
      <w:rPr>
        <w:rFonts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6E0B69"/>
    <w:multiLevelType w:val="hybridMultilevel"/>
    <w:tmpl w:val="BCA8EDF8"/>
    <w:lvl w:ilvl="0" w:tplc="D14C07C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5D0C27"/>
    <w:multiLevelType w:val="hybridMultilevel"/>
    <w:tmpl w:val="CE201CAA"/>
    <w:lvl w:ilvl="0" w:tplc="A2C84442">
      <w:start w:val="3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24628784">
    <w:abstractNumId w:val="11"/>
  </w:num>
  <w:num w:numId="2" w16cid:durableId="84965271">
    <w:abstractNumId w:val="7"/>
  </w:num>
  <w:num w:numId="3" w16cid:durableId="8913756">
    <w:abstractNumId w:val="5"/>
  </w:num>
  <w:num w:numId="4" w16cid:durableId="1829010260">
    <w:abstractNumId w:val="20"/>
  </w:num>
  <w:num w:numId="5" w16cid:durableId="226188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912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61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067324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303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434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115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921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614629">
    <w:abstractNumId w:val="18"/>
  </w:num>
  <w:num w:numId="14" w16cid:durableId="1884707153">
    <w:abstractNumId w:val="14"/>
  </w:num>
  <w:num w:numId="15" w16cid:durableId="665090766">
    <w:abstractNumId w:val="3"/>
  </w:num>
  <w:num w:numId="16" w16cid:durableId="1233083618">
    <w:abstractNumId w:val="23"/>
  </w:num>
  <w:num w:numId="17" w16cid:durableId="1191147866">
    <w:abstractNumId w:val="1"/>
  </w:num>
  <w:num w:numId="18" w16cid:durableId="2051569243">
    <w:abstractNumId w:val="2"/>
  </w:num>
  <w:num w:numId="19" w16cid:durableId="50732350">
    <w:abstractNumId w:val="25"/>
  </w:num>
  <w:num w:numId="20" w16cid:durableId="1016272497">
    <w:abstractNumId w:val="28"/>
  </w:num>
  <w:num w:numId="21" w16cid:durableId="1051425144">
    <w:abstractNumId w:val="19"/>
  </w:num>
  <w:num w:numId="22" w16cid:durableId="1820875540">
    <w:abstractNumId w:val="21"/>
  </w:num>
  <w:num w:numId="23" w16cid:durableId="355928285">
    <w:abstractNumId w:val="17"/>
  </w:num>
  <w:num w:numId="24" w16cid:durableId="1413429976">
    <w:abstractNumId w:val="13"/>
  </w:num>
  <w:num w:numId="25" w16cid:durableId="507017141">
    <w:abstractNumId w:val="9"/>
  </w:num>
  <w:num w:numId="26" w16cid:durableId="909005248">
    <w:abstractNumId w:val="29"/>
  </w:num>
  <w:num w:numId="27" w16cid:durableId="404688172">
    <w:abstractNumId w:val="6"/>
  </w:num>
  <w:num w:numId="28" w16cid:durableId="2064719501">
    <w:abstractNumId w:val="15"/>
  </w:num>
  <w:num w:numId="29" w16cid:durableId="1034505819">
    <w:abstractNumId w:val="16"/>
  </w:num>
  <w:num w:numId="30" w16cid:durableId="1112550079">
    <w:abstractNumId w:val="10"/>
  </w:num>
  <w:num w:numId="31" w16cid:durableId="434400743">
    <w:abstractNumId w:val="30"/>
  </w:num>
  <w:num w:numId="32" w16cid:durableId="8216265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13"/>
    <w:rsid w:val="00016889"/>
    <w:rsid w:val="0001762C"/>
    <w:rsid w:val="00026A0C"/>
    <w:rsid w:val="00034348"/>
    <w:rsid w:val="00036C3F"/>
    <w:rsid w:val="000446EC"/>
    <w:rsid w:val="000540F6"/>
    <w:rsid w:val="00062931"/>
    <w:rsid w:val="00092035"/>
    <w:rsid w:val="000A3EAC"/>
    <w:rsid w:val="000A459F"/>
    <w:rsid w:val="000A6031"/>
    <w:rsid w:val="000B18A7"/>
    <w:rsid w:val="000B2236"/>
    <w:rsid w:val="000B2246"/>
    <w:rsid w:val="000B4BA2"/>
    <w:rsid w:val="000C05FE"/>
    <w:rsid w:val="000C1635"/>
    <w:rsid w:val="000E485F"/>
    <w:rsid w:val="000E4A06"/>
    <w:rsid w:val="00107949"/>
    <w:rsid w:val="0011280A"/>
    <w:rsid w:val="00114A22"/>
    <w:rsid w:val="0011719A"/>
    <w:rsid w:val="00122733"/>
    <w:rsid w:val="001350D4"/>
    <w:rsid w:val="001373A3"/>
    <w:rsid w:val="0014125F"/>
    <w:rsid w:val="00150A80"/>
    <w:rsid w:val="00151EC9"/>
    <w:rsid w:val="00160B3A"/>
    <w:rsid w:val="0017469C"/>
    <w:rsid w:val="001A30F3"/>
    <w:rsid w:val="001B4F78"/>
    <w:rsid w:val="001B6CC3"/>
    <w:rsid w:val="001C04B1"/>
    <w:rsid w:val="001C2C3D"/>
    <w:rsid w:val="001D128B"/>
    <w:rsid w:val="001E6AAE"/>
    <w:rsid w:val="001F1BA3"/>
    <w:rsid w:val="00202831"/>
    <w:rsid w:val="00210E88"/>
    <w:rsid w:val="00223F8C"/>
    <w:rsid w:val="00262E4C"/>
    <w:rsid w:val="002632A2"/>
    <w:rsid w:val="002737F7"/>
    <w:rsid w:val="00277CB5"/>
    <w:rsid w:val="002B191D"/>
    <w:rsid w:val="002C6F7E"/>
    <w:rsid w:val="002D40B5"/>
    <w:rsid w:val="00300932"/>
    <w:rsid w:val="00305F48"/>
    <w:rsid w:val="00311764"/>
    <w:rsid w:val="00320087"/>
    <w:rsid w:val="0033741D"/>
    <w:rsid w:val="00347C7F"/>
    <w:rsid w:val="00350C14"/>
    <w:rsid w:val="00353EE6"/>
    <w:rsid w:val="003613A2"/>
    <w:rsid w:val="003628B2"/>
    <w:rsid w:val="00366431"/>
    <w:rsid w:val="003758A4"/>
    <w:rsid w:val="003A6532"/>
    <w:rsid w:val="003B0875"/>
    <w:rsid w:val="003B747B"/>
    <w:rsid w:val="003C563B"/>
    <w:rsid w:val="003D4275"/>
    <w:rsid w:val="003E43AA"/>
    <w:rsid w:val="003E50DD"/>
    <w:rsid w:val="003F45B7"/>
    <w:rsid w:val="00416C68"/>
    <w:rsid w:val="00452176"/>
    <w:rsid w:val="00453DCF"/>
    <w:rsid w:val="00455D11"/>
    <w:rsid w:val="00457340"/>
    <w:rsid w:val="004949A1"/>
    <w:rsid w:val="004B169E"/>
    <w:rsid w:val="004C56B6"/>
    <w:rsid w:val="004E0244"/>
    <w:rsid w:val="004E2250"/>
    <w:rsid w:val="00507D3F"/>
    <w:rsid w:val="005322A3"/>
    <w:rsid w:val="005800EE"/>
    <w:rsid w:val="00585B29"/>
    <w:rsid w:val="005A0C7A"/>
    <w:rsid w:val="005B2158"/>
    <w:rsid w:val="005C0114"/>
    <w:rsid w:val="005D00C9"/>
    <w:rsid w:val="005D022C"/>
    <w:rsid w:val="005D2F62"/>
    <w:rsid w:val="005D5752"/>
    <w:rsid w:val="005F1060"/>
    <w:rsid w:val="0061143A"/>
    <w:rsid w:val="006448DB"/>
    <w:rsid w:val="0065066F"/>
    <w:rsid w:val="00653FCE"/>
    <w:rsid w:val="00675187"/>
    <w:rsid w:val="00681EBB"/>
    <w:rsid w:val="00683327"/>
    <w:rsid w:val="006A33FB"/>
    <w:rsid w:val="006B6554"/>
    <w:rsid w:val="006C4E1A"/>
    <w:rsid w:val="00711804"/>
    <w:rsid w:val="00714A5B"/>
    <w:rsid w:val="007349B3"/>
    <w:rsid w:val="0074735A"/>
    <w:rsid w:val="0076183F"/>
    <w:rsid w:val="0077600E"/>
    <w:rsid w:val="007948D1"/>
    <w:rsid w:val="00803424"/>
    <w:rsid w:val="00814BD0"/>
    <w:rsid w:val="00832C1C"/>
    <w:rsid w:val="00834E3A"/>
    <w:rsid w:val="00844BD4"/>
    <w:rsid w:val="0085133A"/>
    <w:rsid w:val="00854CF7"/>
    <w:rsid w:val="00860DE1"/>
    <w:rsid w:val="00861D9E"/>
    <w:rsid w:val="008917AD"/>
    <w:rsid w:val="00892E69"/>
    <w:rsid w:val="00896640"/>
    <w:rsid w:val="008A6772"/>
    <w:rsid w:val="008A74E1"/>
    <w:rsid w:val="008B3174"/>
    <w:rsid w:val="008B6B2C"/>
    <w:rsid w:val="008C7ECA"/>
    <w:rsid w:val="008F1151"/>
    <w:rsid w:val="008F1DD7"/>
    <w:rsid w:val="00926E41"/>
    <w:rsid w:val="009429AE"/>
    <w:rsid w:val="009604C5"/>
    <w:rsid w:val="009B462A"/>
    <w:rsid w:val="009E43B4"/>
    <w:rsid w:val="00A15838"/>
    <w:rsid w:val="00A20F58"/>
    <w:rsid w:val="00A6615F"/>
    <w:rsid w:val="00A70C0F"/>
    <w:rsid w:val="00A70D15"/>
    <w:rsid w:val="00A80343"/>
    <w:rsid w:val="00A82294"/>
    <w:rsid w:val="00A8440B"/>
    <w:rsid w:val="00A90487"/>
    <w:rsid w:val="00A918E1"/>
    <w:rsid w:val="00A96DAC"/>
    <w:rsid w:val="00AA1EC7"/>
    <w:rsid w:val="00AB2E67"/>
    <w:rsid w:val="00AB2F04"/>
    <w:rsid w:val="00AB5389"/>
    <w:rsid w:val="00AC1C06"/>
    <w:rsid w:val="00AD038B"/>
    <w:rsid w:val="00B062BC"/>
    <w:rsid w:val="00B546AB"/>
    <w:rsid w:val="00B743CE"/>
    <w:rsid w:val="00B84904"/>
    <w:rsid w:val="00BD6A4E"/>
    <w:rsid w:val="00BE00CB"/>
    <w:rsid w:val="00BE3125"/>
    <w:rsid w:val="00BF3974"/>
    <w:rsid w:val="00C12E99"/>
    <w:rsid w:val="00C22F82"/>
    <w:rsid w:val="00C323AC"/>
    <w:rsid w:val="00C362B9"/>
    <w:rsid w:val="00C6416F"/>
    <w:rsid w:val="00C65A18"/>
    <w:rsid w:val="00C6719D"/>
    <w:rsid w:val="00C84592"/>
    <w:rsid w:val="00CD0030"/>
    <w:rsid w:val="00CE78CC"/>
    <w:rsid w:val="00CF50CE"/>
    <w:rsid w:val="00D0213B"/>
    <w:rsid w:val="00D6284F"/>
    <w:rsid w:val="00D863C3"/>
    <w:rsid w:val="00D918DD"/>
    <w:rsid w:val="00D96CB8"/>
    <w:rsid w:val="00DA2642"/>
    <w:rsid w:val="00DA2890"/>
    <w:rsid w:val="00DA2937"/>
    <w:rsid w:val="00DC11F4"/>
    <w:rsid w:val="00DC56E7"/>
    <w:rsid w:val="00E03165"/>
    <w:rsid w:val="00E30593"/>
    <w:rsid w:val="00E33213"/>
    <w:rsid w:val="00E3696E"/>
    <w:rsid w:val="00E5274C"/>
    <w:rsid w:val="00E538CD"/>
    <w:rsid w:val="00E62CBF"/>
    <w:rsid w:val="00E70EFE"/>
    <w:rsid w:val="00EA53EF"/>
    <w:rsid w:val="00EB7A3C"/>
    <w:rsid w:val="00ED6F50"/>
    <w:rsid w:val="00EE02AA"/>
    <w:rsid w:val="00EE0445"/>
    <w:rsid w:val="00EF731A"/>
    <w:rsid w:val="00F13668"/>
    <w:rsid w:val="00F3322C"/>
    <w:rsid w:val="00F41711"/>
    <w:rsid w:val="00F53296"/>
    <w:rsid w:val="00F62798"/>
    <w:rsid w:val="00F6452A"/>
    <w:rsid w:val="00F67F43"/>
    <w:rsid w:val="00F7689B"/>
    <w:rsid w:val="00F83E33"/>
    <w:rsid w:val="00F860F5"/>
    <w:rsid w:val="00F91352"/>
    <w:rsid w:val="00F91B50"/>
    <w:rsid w:val="00FC37AB"/>
    <w:rsid w:val="00FC4932"/>
    <w:rsid w:val="00FD1B9C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DDF4"/>
  <w15:docId w15:val="{045963D5-F9BD-0E4B-A171-7C7F979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A2"/>
    <w:pPr>
      <w:widowControl w:val="0"/>
    </w:pPr>
  </w:style>
  <w:style w:type="paragraph" w:styleId="2">
    <w:name w:val="heading 2"/>
    <w:basedOn w:val="a"/>
    <w:link w:val="20"/>
    <w:uiPriority w:val="9"/>
    <w:qFormat/>
    <w:rsid w:val="00E332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321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E33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E33213"/>
    <w:rPr>
      <w:i/>
      <w:iCs/>
    </w:rPr>
  </w:style>
  <w:style w:type="character" w:styleId="a4">
    <w:name w:val="Strong"/>
    <w:basedOn w:val="a0"/>
    <w:uiPriority w:val="22"/>
    <w:qFormat/>
    <w:rsid w:val="00E33213"/>
    <w:rPr>
      <w:b/>
      <w:bCs/>
    </w:rPr>
  </w:style>
  <w:style w:type="character" w:styleId="a5">
    <w:name w:val="Hyperlink"/>
    <w:basedOn w:val="a0"/>
    <w:uiPriority w:val="99"/>
    <w:unhideWhenUsed/>
    <w:rsid w:val="00E33213"/>
    <w:rPr>
      <w:color w:val="0000FF"/>
      <w:u w:val="single"/>
    </w:rPr>
  </w:style>
  <w:style w:type="table" w:styleId="a6">
    <w:name w:val="Table Grid"/>
    <w:basedOn w:val="a1"/>
    <w:uiPriority w:val="39"/>
    <w:rsid w:val="006C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5800EE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366431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6643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353EE6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96CB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96CB8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2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rsid w:val="003E50DD"/>
  </w:style>
  <w:style w:type="character" w:styleId="af0">
    <w:name w:val="Unresolved Mention"/>
    <w:basedOn w:val="a0"/>
    <w:uiPriority w:val="99"/>
    <w:semiHidden/>
    <w:unhideWhenUsed/>
    <w:rsid w:val="00EA53E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70C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70C0F"/>
    <w:rPr>
      <w:rFonts w:ascii="細明體" w:eastAsia="細明體" w:hAnsi="細明體" w:cs="細明體"/>
      <w:kern w:val="0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62CBF"/>
    <w:pPr>
      <w:ind w:left="24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62CBF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62CBF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62CBF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62CBF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62CBF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62CBF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62CBF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0" w:color="BFBFBF"/>
            <w:right w:val="none" w:sz="0" w:space="0" w:color="auto"/>
          </w:divBdr>
        </w:div>
        <w:div w:id="750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6712-1B00-420F-B96F-75FA98B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朱瓊馨</dc:creator>
  <cp:keywords/>
  <dc:description/>
  <cp:lastModifiedBy>侯小涵</cp:lastModifiedBy>
  <cp:revision>3</cp:revision>
  <cp:lastPrinted>2023-03-09T03:24:00Z</cp:lastPrinted>
  <dcterms:created xsi:type="dcterms:W3CDTF">2023-03-10T06:22:00Z</dcterms:created>
  <dcterms:modified xsi:type="dcterms:W3CDTF">2023-03-10T06:49:00Z</dcterms:modified>
</cp:coreProperties>
</file>