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0B8" w14:textId="65B55F72" w:rsidR="00C85F75" w:rsidRDefault="00C85F75" w:rsidP="00C85F75">
      <w:pPr>
        <w:ind w:left="496" w:hangingChars="177" w:hanging="496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D47BE3">
        <w:rPr>
          <w:rFonts w:ascii="標楷體" w:eastAsia="標楷體" w:hAnsi="標楷體" w:hint="eastAsia"/>
          <w:b/>
          <w:bCs/>
          <w:sz w:val="28"/>
          <w:szCs w:val="24"/>
        </w:rPr>
        <w:t>深層海水專業解說人員培訓報名簡章</w:t>
      </w:r>
    </w:p>
    <w:p w14:paraId="5BE4EB4E" w14:textId="77777777" w:rsidR="00C85F75" w:rsidRPr="00883737" w:rsidRDefault="00C85F75" w:rsidP="00C85F75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一、計畫名稱：110年臺東縣深層海水品牌推動與地方創生產業輔導計畫-深層海水專業解說人員培訓</w:t>
      </w:r>
    </w:p>
    <w:p w14:paraId="22E45D9E" w14:textId="21A387C3" w:rsidR="00AD6727" w:rsidRDefault="00C85F75" w:rsidP="00127F90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二、計畫宗旨：</w:t>
      </w:r>
      <w:bookmarkStart w:id="0" w:name="_Hlk70934409"/>
      <w:r w:rsidR="00AD6727" w:rsidRPr="00AD6727">
        <w:rPr>
          <w:rFonts w:ascii="標楷體" w:eastAsia="標楷體" w:hAnsi="標楷體" w:hint="eastAsia"/>
        </w:rPr>
        <w:t>臺東縣政府為持續推廣深層海水產業，將於經濟部東部深層海水創新研發中心推動海洋設施體驗遊程。因此，為培訓深層海水專業解說人員，並加強</w:t>
      </w:r>
      <w:r w:rsidR="00B82F7D">
        <w:rPr>
          <w:rFonts w:ascii="標楷體" w:eastAsia="標楷體" w:hAnsi="標楷體" w:hint="eastAsia"/>
        </w:rPr>
        <w:t>人員</w:t>
      </w:r>
      <w:r w:rsidR="00AD6727" w:rsidRPr="00AD6727">
        <w:rPr>
          <w:rFonts w:ascii="標楷體" w:eastAsia="標楷體" w:hAnsi="標楷體" w:hint="eastAsia"/>
        </w:rPr>
        <w:t>對深層海水產業發展、技術應用、產品與服務等相關知識的能力，規劃辦理深層海水專業解說人員培訓課程，分別針對基礎科目、專業科目、實作課程、現場服務等項目，進行總計60小時，加2次的實作導覽服務的專業訓練。參加人員完成培訓與考核後，將實際投入相關活動解說與服務工作。</w:t>
      </w:r>
    </w:p>
    <w:p w14:paraId="1533AF55" w14:textId="2B6D806B" w:rsidR="00C85F75" w:rsidRPr="00883737" w:rsidRDefault="00C85F75" w:rsidP="00127F90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三、主辦單位：臺東縣政府</w:t>
      </w:r>
    </w:p>
    <w:p w14:paraId="7ADA0D8B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四、執行單位：財團法人石材暨資源產業研究發展中心</w:t>
      </w:r>
    </w:p>
    <w:p w14:paraId="1CC89F9B" w14:textId="5BC414E3" w:rsidR="00C85F75" w:rsidRPr="00883737" w:rsidRDefault="00C85F75" w:rsidP="002D6130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五、報名資格：18歲以上至</w:t>
      </w:r>
      <w:r w:rsidR="00EE3FA9">
        <w:rPr>
          <w:rFonts w:ascii="標楷體" w:eastAsia="標楷體" w:hAnsi="標楷體"/>
        </w:rPr>
        <w:t>55</w:t>
      </w:r>
      <w:r w:rsidRPr="00883737">
        <w:rPr>
          <w:rFonts w:ascii="標楷體" w:eastAsia="標楷體" w:hAnsi="標楷體" w:hint="eastAsia"/>
        </w:rPr>
        <w:t>歲以下，設籍於臺東地區民眾。</w:t>
      </w:r>
      <w:bookmarkStart w:id="1" w:name="_Hlk74131034"/>
      <w:r w:rsidR="00F343C1" w:rsidRPr="00F343C1">
        <w:rPr>
          <w:rFonts w:ascii="標楷體" w:eastAsia="標楷體" w:hAnsi="標楷體" w:hint="eastAsia"/>
        </w:rPr>
        <w:t>(因疫情影響</w:t>
      </w:r>
      <w:r w:rsidR="00F343C1" w:rsidRPr="00F343C1">
        <w:rPr>
          <w:rFonts w:ascii="MS Gothic" w:eastAsia="MS Gothic" w:hAnsi="MS Gothic" w:cs="MS Gothic" w:hint="eastAsia"/>
        </w:rPr>
        <w:t>​</w:t>
      </w:r>
      <w:r w:rsidR="00F343C1" w:rsidRPr="00F343C1">
        <w:rPr>
          <w:rFonts w:ascii="標楷體" w:eastAsia="標楷體" w:hAnsi="標楷體" w:hint="eastAsia"/>
        </w:rPr>
        <w:t>放寬報名資格)</w:t>
      </w:r>
      <w:bookmarkEnd w:id="1"/>
    </w:p>
    <w:p w14:paraId="579FBFB2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六、參與條件</w:t>
      </w:r>
    </w:p>
    <w:p w14:paraId="2689E6F5" w14:textId="77777777" w:rsidR="00C85F75" w:rsidRPr="00883737" w:rsidRDefault="00C85F75" w:rsidP="007E49AD">
      <w:pPr>
        <w:ind w:leftChars="236" w:left="705" w:hangingChars="58" w:hanging="139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1</w:t>
      </w:r>
      <w:r w:rsidRPr="00883737">
        <w:rPr>
          <w:rFonts w:ascii="標楷體" w:eastAsia="標楷體" w:hAnsi="標楷體" w:hint="eastAsia"/>
        </w:rPr>
        <w:t>.積極主動、認真負責、開朗自信、口齒清晰、儀態佳、體能佳、願意與人互動者，且</w:t>
      </w:r>
    </w:p>
    <w:p w14:paraId="136E0FEF" w14:textId="77777777" w:rsidR="00C85F75" w:rsidRPr="00883737" w:rsidRDefault="00C85F75" w:rsidP="007E49AD">
      <w:pPr>
        <w:ind w:leftChars="355" w:left="991" w:hangingChars="58" w:hanging="139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願意學習者。</w:t>
      </w:r>
    </w:p>
    <w:p w14:paraId="00660FE1" w14:textId="77777777" w:rsidR="00C85F75" w:rsidRPr="00883737" w:rsidRDefault="00C85F75" w:rsidP="007E49AD">
      <w:pPr>
        <w:ind w:leftChars="236" w:left="705" w:hangingChars="58" w:hanging="139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2</w:t>
      </w:r>
      <w:r w:rsidRPr="00883737">
        <w:rPr>
          <w:rFonts w:ascii="標楷體" w:eastAsia="標楷體" w:hAnsi="標楷體" w:hint="eastAsia"/>
        </w:rPr>
        <w:t>.或從事相關工作，欲加強海療解說與服務技能者。</w:t>
      </w:r>
    </w:p>
    <w:p w14:paraId="667BEC39" w14:textId="167D612C" w:rsidR="00C85F75" w:rsidRPr="00883737" w:rsidRDefault="00C85F75" w:rsidP="00C85F75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七、解說人員任務：完成訓練課程者為本計畫合格解說</w:t>
      </w:r>
      <w:r w:rsidR="00415096">
        <w:rPr>
          <w:rFonts w:ascii="標楷體" w:eastAsia="標楷體" w:hAnsi="標楷體" w:hint="eastAsia"/>
        </w:rPr>
        <w:t>人</w:t>
      </w:r>
      <w:r w:rsidRPr="00883737">
        <w:rPr>
          <w:rFonts w:ascii="標楷體" w:eastAsia="標楷體" w:hAnsi="標楷體" w:hint="eastAsia"/>
        </w:rPr>
        <w:t>員，於本計畫推動期間擔任解說職責，並支援各項活動進行或協助行程推動。</w:t>
      </w:r>
    </w:p>
    <w:p w14:paraId="3B223D78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八、報名名額：擇優錄取6名。</w:t>
      </w:r>
    </w:p>
    <w:p w14:paraId="2B9D0900" w14:textId="698BC711" w:rsidR="00C85F75" w:rsidRPr="00883737" w:rsidRDefault="00C85F75" w:rsidP="0067166C">
      <w:pPr>
        <w:ind w:leftChars="1" w:left="566" w:hangingChars="235" w:hanging="564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九、訓練時間：110年</w:t>
      </w:r>
      <w:r w:rsidR="00EE3FA9">
        <w:rPr>
          <w:rFonts w:ascii="標楷體" w:eastAsia="標楷體" w:hAnsi="標楷體"/>
        </w:rPr>
        <w:t>7</w:t>
      </w:r>
      <w:r w:rsidRPr="00883737">
        <w:rPr>
          <w:rFonts w:ascii="標楷體" w:eastAsia="標楷體" w:hAnsi="標楷體" w:hint="eastAsia"/>
        </w:rPr>
        <w:t>月</w:t>
      </w:r>
      <w:r w:rsidR="001827D5">
        <w:rPr>
          <w:rFonts w:ascii="標楷體" w:eastAsia="標楷體" w:hAnsi="標楷體"/>
        </w:rPr>
        <w:t>1</w:t>
      </w:r>
      <w:r w:rsidR="00322E0B">
        <w:rPr>
          <w:rFonts w:ascii="標楷體" w:eastAsia="標楷體" w:hAnsi="標楷體"/>
        </w:rPr>
        <w:t>3</w:t>
      </w:r>
      <w:r w:rsidRPr="00883737">
        <w:rPr>
          <w:rFonts w:ascii="標楷體" w:eastAsia="標楷體" w:hAnsi="標楷體" w:hint="eastAsia"/>
        </w:rPr>
        <w:t>日至110年</w:t>
      </w:r>
      <w:r w:rsidR="00EE3FA9">
        <w:rPr>
          <w:rFonts w:ascii="標楷體" w:eastAsia="標楷體" w:hAnsi="標楷體"/>
        </w:rPr>
        <w:t>7</w:t>
      </w:r>
      <w:r w:rsidRPr="00883737">
        <w:rPr>
          <w:rFonts w:ascii="標楷體" w:eastAsia="標楷體" w:hAnsi="標楷體" w:hint="eastAsia"/>
        </w:rPr>
        <w:t>月</w:t>
      </w:r>
      <w:r w:rsidR="001827D5">
        <w:rPr>
          <w:rFonts w:ascii="標楷體" w:eastAsia="標楷體" w:hAnsi="標楷體"/>
        </w:rPr>
        <w:t>22</w:t>
      </w:r>
      <w:r w:rsidR="0067166C">
        <w:rPr>
          <w:rFonts w:ascii="標楷體" w:eastAsia="標楷體" w:hAnsi="標楷體" w:hint="eastAsia"/>
        </w:rPr>
        <w:t>日</w:t>
      </w:r>
      <w:r w:rsidR="00825916">
        <w:rPr>
          <w:rFonts w:ascii="標楷體" w:eastAsia="標楷體" w:hAnsi="標楷體" w:hint="eastAsia"/>
        </w:rPr>
        <w:t>，</w:t>
      </w:r>
      <w:r w:rsidR="00825916" w:rsidRPr="00883737">
        <w:rPr>
          <w:rFonts w:ascii="標楷體" w:eastAsia="標楷體" w:hAnsi="標楷體" w:hint="eastAsia"/>
        </w:rPr>
        <w:t>共計(</w:t>
      </w:r>
      <w:r w:rsidR="00825916" w:rsidRPr="00883737">
        <w:rPr>
          <w:rFonts w:ascii="標楷體" w:eastAsia="標楷體" w:hAnsi="標楷體"/>
        </w:rPr>
        <w:t>60</w:t>
      </w:r>
      <w:r w:rsidR="00825916" w:rsidRPr="00883737">
        <w:rPr>
          <w:rFonts w:ascii="標楷體" w:eastAsia="標楷體" w:hAnsi="標楷體" w:hint="eastAsia"/>
        </w:rPr>
        <w:t>小時+</w:t>
      </w:r>
      <w:r w:rsidR="00825916" w:rsidRPr="00883737">
        <w:rPr>
          <w:rFonts w:ascii="標楷體" w:eastAsia="標楷體" w:hAnsi="標楷體"/>
        </w:rPr>
        <w:t>2</w:t>
      </w:r>
      <w:r w:rsidR="00825916" w:rsidRPr="00883737">
        <w:rPr>
          <w:rFonts w:ascii="標楷體" w:eastAsia="標楷體" w:hAnsi="標楷體" w:hint="eastAsia"/>
        </w:rPr>
        <w:t>次實地導覽解說服務)</w:t>
      </w:r>
      <w:r w:rsidR="00825916">
        <w:rPr>
          <w:rFonts w:ascii="標楷體" w:eastAsia="標楷體" w:hAnsi="標楷體" w:hint="eastAsia"/>
        </w:rPr>
        <w:t>。</w:t>
      </w:r>
    </w:p>
    <w:p w14:paraId="426F07C3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十、訓練地點：經濟部東部深層海水創新研發中心(臺東縣太麻里鄉美和村28-3號)</w:t>
      </w:r>
    </w:p>
    <w:p w14:paraId="3889979C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十一、參與費用：</w:t>
      </w:r>
    </w:p>
    <w:p w14:paraId="118A185D" w14:textId="77777777" w:rsidR="00C85F75" w:rsidRPr="00883737" w:rsidRDefault="00C85F75" w:rsidP="007E49AD">
      <w:pPr>
        <w:ind w:leftChars="295" w:left="847" w:hangingChars="58" w:hanging="139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1.本計畫培訓課程全程免費。</w:t>
      </w:r>
    </w:p>
    <w:p w14:paraId="79D54F58" w14:textId="77777777" w:rsidR="00C85F75" w:rsidRPr="00883737" w:rsidRDefault="00C85F75" w:rsidP="007E49AD">
      <w:pPr>
        <w:ind w:leftChars="295" w:left="847" w:hangingChars="58" w:hanging="139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2.學員報到時須繳交訓練保證金1,000元整(持中低收入戶證明者免繳保證金)。參與學員需參加本計畫培訓課程，且請假時間不可超過總時數五分之一(1</w:t>
      </w:r>
      <w:r w:rsidRPr="00883737">
        <w:rPr>
          <w:rFonts w:ascii="標楷體" w:eastAsia="標楷體" w:hAnsi="標楷體"/>
        </w:rPr>
        <w:t>2</w:t>
      </w:r>
      <w:r w:rsidRPr="00883737">
        <w:rPr>
          <w:rFonts w:ascii="標楷體" w:eastAsia="標楷體" w:hAnsi="標楷體" w:hint="eastAsia"/>
        </w:rPr>
        <w:t>個小時)，並完成實作課程者，即可全額無息領回。</w:t>
      </w:r>
    </w:p>
    <w:p w14:paraId="0751DF94" w14:textId="77777777" w:rsidR="00C85F75" w:rsidRPr="00883737" w:rsidRDefault="00C85F75" w:rsidP="007E49AD">
      <w:pPr>
        <w:ind w:leftChars="295" w:left="847" w:hangingChars="58" w:hanging="139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3.</w:t>
      </w:r>
      <w:r w:rsidRPr="00883737">
        <w:rPr>
          <w:rFonts w:ascii="標楷體" w:eastAsia="標楷體" w:hAnsi="標楷體" w:hint="eastAsia"/>
        </w:rPr>
        <w:t>本單位僅負擔訓練課程費用及餐費，交通費與住宿費由學員自行負擔。</w:t>
      </w:r>
    </w:p>
    <w:p w14:paraId="30DD482A" w14:textId="43CB8FBD" w:rsidR="002D6130" w:rsidRDefault="00C85F75" w:rsidP="002D6130">
      <w:pPr>
        <w:ind w:left="708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十二、報名作業：</w:t>
      </w:r>
      <w:r w:rsidR="00784217" w:rsidRPr="00784217">
        <w:rPr>
          <w:rFonts w:ascii="標楷體" w:eastAsia="標楷體" w:hAnsi="標楷體" w:hint="eastAsia"/>
          <w:u w:val="single"/>
        </w:rPr>
        <w:t>請於110年6月</w:t>
      </w:r>
      <w:r w:rsidR="00EE3FA9">
        <w:rPr>
          <w:rFonts w:ascii="標楷體" w:eastAsia="標楷體" w:hAnsi="標楷體"/>
          <w:u w:val="single"/>
        </w:rPr>
        <w:t>30</w:t>
      </w:r>
      <w:r w:rsidR="00784217" w:rsidRPr="00784217">
        <w:rPr>
          <w:rFonts w:ascii="標楷體" w:eastAsia="標楷體" w:hAnsi="標楷體" w:hint="eastAsia"/>
          <w:u w:val="single"/>
        </w:rPr>
        <w:t>日前完成報名表填寫</w:t>
      </w:r>
      <w:r w:rsidR="00784217" w:rsidRPr="00784217">
        <w:rPr>
          <w:rFonts w:ascii="標楷體" w:eastAsia="標楷體" w:hAnsi="標楷體" w:hint="eastAsia"/>
        </w:rPr>
        <w:t>，以mail、傳真或線上填寫完成報名。</w:t>
      </w:r>
      <w:r w:rsidR="002D6130" w:rsidRPr="002D6130">
        <w:rPr>
          <w:rFonts w:ascii="標楷體" w:eastAsia="標楷體" w:hAnsi="標楷體" w:hint="eastAsia"/>
        </w:rPr>
        <w:t>前完成報名表填寫，以mail、傳真或線上填寫完成報名。</w:t>
      </w:r>
    </w:p>
    <w:p w14:paraId="367A6B8A" w14:textId="289D2D3D" w:rsidR="00C85F75" w:rsidRPr="00B774CE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1.</w:t>
      </w:r>
      <w:r w:rsidRPr="00883737">
        <w:rPr>
          <w:rFonts w:ascii="標楷體" w:eastAsia="標楷體" w:hAnsi="標楷體" w:hint="eastAsia"/>
        </w:rPr>
        <w:t>電子信箱：</w:t>
      </w:r>
      <w:hyperlink r:id="rId8" w:history="1">
        <w:r w:rsidRPr="00B774CE">
          <w:rPr>
            <w:rStyle w:val="a6"/>
            <w:rFonts w:ascii="標楷體" w:eastAsia="標楷體" w:hAnsi="標楷體" w:hint="eastAsia"/>
            <w:color w:val="auto"/>
          </w:rPr>
          <w:t>l</w:t>
        </w:r>
        <w:r w:rsidRPr="00B774CE">
          <w:rPr>
            <w:rStyle w:val="a6"/>
            <w:rFonts w:ascii="標楷體" w:eastAsia="標楷體" w:hAnsi="標楷體"/>
            <w:color w:val="auto"/>
          </w:rPr>
          <w:t>uice@srdc.org.tw</w:t>
        </w:r>
      </w:hyperlink>
    </w:p>
    <w:p w14:paraId="117C6BC5" w14:textId="77777777" w:rsidR="00C85F75" w:rsidRPr="00883737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2.</w:t>
      </w:r>
      <w:r w:rsidRPr="00883737">
        <w:rPr>
          <w:rFonts w:ascii="標楷體" w:eastAsia="標楷體" w:hAnsi="標楷體" w:hint="eastAsia"/>
        </w:rPr>
        <w:t>收件人：徐雅玲</w:t>
      </w:r>
    </w:p>
    <w:p w14:paraId="3EDC8623" w14:textId="51FF9722" w:rsidR="002D6130" w:rsidRPr="00883737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3</w:t>
      </w:r>
      <w:r w:rsidRPr="00883737">
        <w:rPr>
          <w:rFonts w:ascii="標楷體" w:eastAsia="標楷體" w:hAnsi="標楷體"/>
        </w:rPr>
        <w:t>.</w:t>
      </w:r>
      <w:r w:rsidRPr="00883737">
        <w:rPr>
          <w:rFonts w:ascii="標楷體" w:eastAsia="標楷體" w:hAnsi="標楷體" w:hint="eastAsia"/>
        </w:rPr>
        <w:t>電話：0</w:t>
      </w:r>
      <w:r w:rsidRPr="00883737">
        <w:rPr>
          <w:rFonts w:ascii="標楷體" w:eastAsia="標楷體" w:hAnsi="標楷體"/>
        </w:rPr>
        <w:t>89-511071</w:t>
      </w:r>
      <w:r w:rsidRPr="00883737">
        <w:rPr>
          <w:rFonts w:ascii="標楷體" w:eastAsia="標楷體" w:hAnsi="標楷體" w:hint="eastAsia"/>
        </w:rPr>
        <w:t>分機1</w:t>
      </w:r>
      <w:r w:rsidRPr="00883737">
        <w:rPr>
          <w:rFonts w:ascii="標楷體" w:eastAsia="標楷體" w:hAnsi="標楷體"/>
        </w:rPr>
        <w:t>63</w:t>
      </w:r>
      <w:r w:rsidR="002D6130">
        <w:rPr>
          <w:rFonts w:ascii="標楷體" w:eastAsia="標楷體" w:hAnsi="標楷體" w:hint="eastAsia"/>
        </w:rPr>
        <w:t>；傳真:</w:t>
      </w:r>
      <w:r w:rsidR="002D6130" w:rsidRPr="002D6130">
        <w:t xml:space="preserve"> </w:t>
      </w:r>
      <w:r w:rsidR="002D6130" w:rsidRPr="002D6130">
        <w:rPr>
          <w:rFonts w:ascii="標楷體" w:eastAsia="標楷體" w:hAnsi="標楷體"/>
        </w:rPr>
        <w:t>089</w:t>
      </w:r>
      <w:r w:rsidR="009E5268">
        <w:rPr>
          <w:rFonts w:ascii="標楷體" w:eastAsia="標楷體" w:hAnsi="標楷體"/>
        </w:rPr>
        <w:t>-</w:t>
      </w:r>
      <w:r w:rsidR="002D6130" w:rsidRPr="002D6130">
        <w:rPr>
          <w:rFonts w:ascii="標楷體" w:eastAsia="標楷體" w:hAnsi="標楷體"/>
        </w:rPr>
        <w:t>514267</w:t>
      </w:r>
    </w:p>
    <w:p w14:paraId="2AE8B462" w14:textId="0FC88AF0" w:rsidR="00C85F75" w:rsidRPr="00883737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4</w:t>
      </w:r>
      <w:r w:rsidRPr="00883737">
        <w:rPr>
          <w:rFonts w:ascii="標楷體" w:eastAsia="標楷體" w:hAnsi="標楷體"/>
        </w:rPr>
        <w:t>.</w:t>
      </w:r>
      <w:r w:rsidRPr="00883737">
        <w:rPr>
          <w:rFonts w:ascii="標楷體" w:eastAsia="標楷體" w:hAnsi="標楷體" w:hint="eastAsia"/>
        </w:rPr>
        <w:t>證</w:t>
      </w:r>
      <w:r w:rsidR="009E5268">
        <w:rPr>
          <w:rFonts w:ascii="標楷體" w:eastAsia="標楷體" w:hAnsi="標楷體" w:hint="eastAsia"/>
        </w:rPr>
        <w:t>明</w:t>
      </w:r>
      <w:r w:rsidRPr="00883737">
        <w:rPr>
          <w:rFonts w:ascii="標楷體" w:eastAsia="標楷體" w:hAnsi="標楷體" w:hint="eastAsia"/>
        </w:rPr>
        <w:t>文件：報名表、生活照1張(</w:t>
      </w:r>
      <w:r w:rsidRPr="00883737">
        <w:rPr>
          <w:rFonts w:ascii="標楷體" w:eastAsia="標楷體" w:hAnsi="標楷體"/>
        </w:rPr>
        <w:t>300</w:t>
      </w:r>
      <w:r w:rsidRPr="00883737">
        <w:rPr>
          <w:rFonts w:ascii="標楷體" w:eastAsia="標楷體" w:hAnsi="標楷體" w:hint="eastAsia"/>
        </w:rPr>
        <w:t>萬像素以上)</w:t>
      </w:r>
    </w:p>
    <w:p w14:paraId="3C5CD384" w14:textId="56C907BF" w:rsidR="00C85F75" w:rsidRPr="00883737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十三、報名截止日期：1</w:t>
      </w:r>
      <w:r w:rsidRPr="00883737">
        <w:rPr>
          <w:rFonts w:ascii="標楷體" w:eastAsia="標楷體" w:hAnsi="標楷體"/>
        </w:rPr>
        <w:t>10</w:t>
      </w:r>
      <w:r w:rsidRPr="00883737">
        <w:rPr>
          <w:rFonts w:ascii="標楷體" w:eastAsia="標楷體" w:hAnsi="標楷體" w:hint="eastAsia"/>
        </w:rPr>
        <w:t>年</w:t>
      </w:r>
      <w:r w:rsidR="00EE3FA9">
        <w:rPr>
          <w:rFonts w:ascii="標楷體" w:eastAsia="標楷體" w:hAnsi="標楷體"/>
        </w:rPr>
        <w:t>6</w:t>
      </w:r>
      <w:r w:rsidRPr="00883737">
        <w:rPr>
          <w:rFonts w:ascii="標楷體" w:eastAsia="標楷體" w:hAnsi="標楷體" w:hint="eastAsia"/>
        </w:rPr>
        <w:t>月</w:t>
      </w:r>
      <w:r w:rsidR="00EE3FA9">
        <w:rPr>
          <w:rFonts w:ascii="標楷體" w:eastAsia="標楷體" w:hAnsi="標楷體"/>
        </w:rPr>
        <w:t>30</w:t>
      </w:r>
      <w:r w:rsidRPr="00883737">
        <w:rPr>
          <w:rFonts w:ascii="標楷體" w:eastAsia="標楷體" w:hAnsi="標楷體" w:hint="eastAsia"/>
        </w:rPr>
        <w:t>日。收到報名資料後，將於兩個工作日內以電子郵件或電話方式通知。</w:t>
      </w:r>
    </w:p>
    <w:p w14:paraId="502B4678" w14:textId="49FA1A28" w:rsidR="00C85F75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十四、審核：執行單位針對學員繳交之報名表內容進行資格審核，合格者將通知面試，針對表達能力、談吐儀態、參與動機等作為評選基準。</w:t>
      </w:r>
    </w:p>
    <w:p w14:paraId="01B313C9" w14:textId="02EE88E7" w:rsidR="006854F1" w:rsidRDefault="006854F1" w:rsidP="006854F1">
      <w:pPr>
        <w:ind w:leftChars="1" w:left="710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十五、錄取</w:t>
      </w:r>
      <w:r>
        <w:rPr>
          <w:rFonts w:ascii="新細明體" w:eastAsia="新細明體" w:hAnsi="新細明體" w:hint="eastAsia"/>
        </w:rPr>
        <w:t>：</w:t>
      </w:r>
      <w:r w:rsidRPr="006854F1">
        <w:rPr>
          <w:rFonts w:ascii="標楷體" w:eastAsia="標楷體" w:hAnsi="標楷體" w:hint="eastAsia"/>
        </w:rPr>
        <w:t>學員</w:t>
      </w:r>
      <w:r>
        <w:rPr>
          <w:rFonts w:ascii="標楷體" w:eastAsia="標楷體" w:hAnsi="標楷體" w:hint="eastAsia"/>
        </w:rPr>
        <w:t>錄取名單將於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 w:hint="eastAsia"/>
        </w:rPr>
        <w:t>年7月1日</w:t>
      </w:r>
      <w:r w:rsidRPr="006854F1">
        <w:rPr>
          <w:rFonts w:ascii="標楷體" w:eastAsia="標楷體" w:hAnsi="標楷體" w:hint="eastAsia"/>
        </w:rPr>
        <w:t>公佈</w:t>
      </w:r>
      <w:r>
        <w:rPr>
          <w:rFonts w:ascii="標楷體" w:eastAsia="標楷體" w:hAnsi="標楷體" w:hint="eastAsia"/>
        </w:rPr>
        <w:t>在</w:t>
      </w:r>
      <w:r w:rsidRPr="006854F1">
        <w:rPr>
          <w:rFonts w:ascii="標楷體" w:eastAsia="標楷體" w:hAnsi="標楷體" w:hint="eastAsia"/>
        </w:rPr>
        <w:t>東部深層海水創新研發中心網站</w:t>
      </w:r>
      <w:r>
        <w:rPr>
          <w:rFonts w:ascii="標楷體" w:eastAsia="標楷體" w:hAnsi="標楷體" w:hint="eastAsia"/>
        </w:rPr>
        <w:t>。</w:t>
      </w:r>
    </w:p>
    <w:p w14:paraId="287CC0A7" w14:textId="7C3605B1" w:rsidR="00C85F75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</w:t>
      </w:r>
      <w:r w:rsidR="006854F1">
        <w:rPr>
          <w:rFonts w:ascii="標楷體" w:eastAsia="標楷體" w:hAnsi="標楷體" w:hint="eastAsia"/>
        </w:rPr>
        <w:t>六</w:t>
      </w:r>
      <w:r w:rsidRPr="00883737">
        <w:rPr>
          <w:rFonts w:ascii="標楷體" w:eastAsia="標楷體" w:hAnsi="標楷體" w:hint="eastAsia"/>
        </w:rPr>
        <w:t>、培訓完成：於完成基礎課程、專業課程後，依課程屬性分別進行實作與筆試兩種，參訓學員完成訓練課程及實作課程，可取得基本救命術訓練證照、水適能指導員證照，以及課程訓練結業證明。</w:t>
      </w:r>
    </w:p>
    <w:p w14:paraId="4142E2B1" w14:textId="7AC29917" w:rsidR="00C85F75" w:rsidRPr="00C85F75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6854F1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、</w:t>
      </w:r>
      <w:r w:rsidRPr="00C85F75">
        <w:rPr>
          <w:rFonts w:ascii="標楷體" w:eastAsia="標楷體" w:hAnsi="標楷體" w:hint="eastAsia"/>
        </w:rPr>
        <w:t>培訓人員任務與保險</w:t>
      </w:r>
    </w:p>
    <w:p w14:paraId="3DFF71C0" w14:textId="3CE3B827" w:rsidR="00C85F75" w:rsidRPr="00C85F75" w:rsidRDefault="00C85F75" w:rsidP="00C85F75">
      <w:pPr>
        <w:ind w:leftChars="295" w:left="991" w:hanging="283"/>
        <w:jc w:val="both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1.接受受訓學員自報到日(110年</w:t>
      </w:r>
      <w:r w:rsidR="00EE3FA9">
        <w:rPr>
          <w:rFonts w:ascii="標楷體" w:eastAsia="標楷體" w:hAnsi="標楷體"/>
        </w:rPr>
        <w:t>7</w:t>
      </w:r>
      <w:r w:rsidRPr="00C85F75">
        <w:rPr>
          <w:rFonts w:ascii="標楷體" w:eastAsia="標楷體" w:hAnsi="標楷體" w:hint="eastAsia"/>
        </w:rPr>
        <w:t>月</w:t>
      </w:r>
      <w:r w:rsidR="001827D5">
        <w:rPr>
          <w:rFonts w:ascii="標楷體" w:eastAsia="標楷體" w:hAnsi="標楷體"/>
        </w:rPr>
        <w:t>1</w:t>
      </w:r>
      <w:r w:rsidR="00322E0B">
        <w:rPr>
          <w:rFonts w:ascii="標楷體" w:eastAsia="標楷體" w:hAnsi="標楷體"/>
        </w:rPr>
        <w:t>3</w:t>
      </w:r>
      <w:r w:rsidRPr="00C85F75">
        <w:rPr>
          <w:rFonts w:ascii="標楷體" w:eastAsia="標楷體" w:hAnsi="標楷體" w:hint="eastAsia"/>
        </w:rPr>
        <w:t>日)起至結訓日(110年</w:t>
      </w:r>
      <w:r w:rsidR="00EE3FA9">
        <w:rPr>
          <w:rFonts w:ascii="標楷體" w:eastAsia="標楷體" w:hAnsi="標楷體"/>
        </w:rPr>
        <w:t>7</w:t>
      </w:r>
      <w:r w:rsidRPr="00C85F75">
        <w:rPr>
          <w:rFonts w:ascii="標楷體" w:eastAsia="標楷體" w:hAnsi="標楷體" w:hint="eastAsia"/>
        </w:rPr>
        <w:t>月</w:t>
      </w:r>
      <w:r w:rsidR="001827D5">
        <w:rPr>
          <w:rFonts w:ascii="標楷體" w:eastAsia="標楷體" w:hAnsi="標楷體"/>
        </w:rPr>
        <w:t>22</w:t>
      </w:r>
      <w:r w:rsidRPr="00C85F75">
        <w:rPr>
          <w:rFonts w:ascii="標楷體" w:eastAsia="標楷體" w:hAnsi="標楷體" w:hint="eastAsia"/>
        </w:rPr>
        <w:t>日)止，一律投保團體意外險。</w:t>
      </w:r>
    </w:p>
    <w:p w14:paraId="0BBB973D" w14:textId="195E9C48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2.完成訓練課程者為本計畫合格解說</w:t>
      </w:r>
      <w:r w:rsidR="00415096">
        <w:rPr>
          <w:rFonts w:ascii="標楷體" w:eastAsia="標楷體" w:hAnsi="標楷體" w:hint="eastAsia"/>
        </w:rPr>
        <w:t>人</w:t>
      </w:r>
      <w:r w:rsidRPr="00C85F75">
        <w:rPr>
          <w:rFonts w:ascii="標楷體" w:eastAsia="標楷體" w:hAnsi="標楷體" w:hint="eastAsia"/>
        </w:rPr>
        <w:t>員，於活動推廣期間需擔任解說工作，並支援各項活動進行或協助行程推動。</w:t>
      </w:r>
    </w:p>
    <w:p w14:paraId="36A5B363" w14:textId="19D8D0CC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3.通過考評之合格解說員者，於活動推動期間(110年</w:t>
      </w:r>
      <w:r w:rsidR="00EE3FA9">
        <w:rPr>
          <w:rFonts w:ascii="標楷體" w:eastAsia="標楷體" w:hAnsi="標楷體"/>
        </w:rPr>
        <w:t>7</w:t>
      </w:r>
      <w:r w:rsidRPr="00C85F75">
        <w:rPr>
          <w:rFonts w:ascii="標楷體" w:eastAsia="標楷體" w:hAnsi="標楷體" w:hint="eastAsia"/>
        </w:rPr>
        <w:t>月</w:t>
      </w:r>
      <w:r w:rsidR="001827D5">
        <w:rPr>
          <w:rFonts w:ascii="標楷體" w:eastAsia="標楷體" w:hAnsi="標楷體"/>
        </w:rPr>
        <w:t>23</w:t>
      </w:r>
      <w:r w:rsidRPr="00C85F75">
        <w:rPr>
          <w:rFonts w:ascii="標楷體" w:eastAsia="標楷體" w:hAnsi="標楷體" w:hint="eastAsia"/>
        </w:rPr>
        <w:t>日至110年10月20日止)投入解說工作，合格人員在執行活動期間均享有勞保、勞退及健保之保障。計畫結束後(110年10月20日)逕行退保，恕不另行通知。</w:t>
      </w:r>
    </w:p>
    <w:p w14:paraId="0DDFA799" w14:textId="77777777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4.合格解說員計畫執行期間投入解說工作，將依時薪160元/小時支付解說費用。</w:t>
      </w:r>
    </w:p>
    <w:p w14:paraId="71754EDF" w14:textId="582D48C3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5.課程使用範圍將投保公共意外責任險。</w:t>
      </w:r>
    </w:p>
    <w:p w14:paraId="54F78947" w14:textId="30A7C7E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</w:t>
      </w:r>
      <w:r w:rsidR="006854F1">
        <w:rPr>
          <w:rFonts w:ascii="標楷體" w:eastAsia="標楷體" w:hAnsi="標楷體" w:hint="eastAsia"/>
        </w:rPr>
        <w:t>八</w:t>
      </w:r>
      <w:r w:rsidRPr="00883737">
        <w:rPr>
          <w:rFonts w:ascii="標楷體" w:eastAsia="標楷體" w:hAnsi="標楷體" w:hint="eastAsia"/>
        </w:rPr>
        <w:t>、活動訊息</w:t>
      </w:r>
    </w:p>
    <w:p w14:paraId="375A54FE" w14:textId="17EC16BE" w:rsidR="00C85F75" w:rsidRPr="006854F1" w:rsidRDefault="00C85F75" w:rsidP="00825916">
      <w:pPr>
        <w:ind w:leftChars="295" w:left="708" w:firstLine="1"/>
        <w:rPr>
          <w:rFonts w:ascii="標楷體" w:eastAsia="標楷體" w:hAnsi="標楷體"/>
          <w:sz w:val="22"/>
          <w:szCs w:val="20"/>
        </w:rPr>
      </w:pPr>
      <w:r w:rsidRPr="006854F1">
        <w:rPr>
          <w:rFonts w:ascii="標楷體" w:eastAsia="標楷體" w:hAnsi="標楷體" w:hint="eastAsia"/>
        </w:rPr>
        <w:t>1</w:t>
      </w:r>
      <w:r w:rsidRPr="006854F1">
        <w:rPr>
          <w:rFonts w:ascii="標楷體" w:eastAsia="標楷體" w:hAnsi="標楷體"/>
        </w:rPr>
        <w:t>.</w:t>
      </w:r>
      <w:r w:rsidRPr="006854F1">
        <w:rPr>
          <w:rFonts w:ascii="標楷體" w:eastAsia="標楷體" w:hAnsi="標楷體" w:hint="eastAsia"/>
        </w:rPr>
        <w:t>臺東縣政府</w:t>
      </w:r>
      <w:r w:rsidR="00735C75" w:rsidRPr="006854F1">
        <w:rPr>
          <w:rFonts w:ascii="標楷體" w:eastAsia="標楷體" w:hAnsi="標楷體" w:hint="eastAsia"/>
        </w:rPr>
        <w:t>財政及經濟發展處</w:t>
      </w:r>
      <w:r w:rsidR="00735C75" w:rsidRPr="006854F1">
        <w:rPr>
          <w:rFonts w:ascii="標楷體" w:eastAsia="標楷體" w:hAnsi="標楷體"/>
          <w:sz w:val="22"/>
          <w:szCs w:val="20"/>
        </w:rPr>
        <w:t>https://www.taitung.gov.tw/News.aspx?n=7F51C13E02054BD3&amp;sms=696218F4A79ADCDC&amp;themesite=07880B28C8E3EAEA&amp;rn=7F51C13E02054BD3</w:t>
      </w:r>
    </w:p>
    <w:p w14:paraId="1F7B52D7" w14:textId="77777777" w:rsidR="00C85F75" w:rsidRPr="00883737" w:rsidRDefault="00C85F75" w:rsidP="00C85F75">
      <w:pPr>
        <w:ind w:leftChars="295" w:left="708" w:firstLine="1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2.</w:t>
      </w:r>
      <w:r w:rsidRPr="00883737">
        <w:rPr>
          <w:rFonts w:ascii="標楷體" w:eastAsia="標楷體" w:hAnsi="標楷體" w:hint="eastAsia"/>
        </w:rPr>
        <w:t>台東藍.臺東海洋深層水臉書粉絲專頁</w:t>
      </w:r>
      <w:r w:rsidRPr="00883737">
        <w:rPr>
          <w:rFonts w:ascii="標楷體" w:eastAsia="標楷體" w:hAnsi="標楷體"/>
        </w:rPr>
        <w:t>https://www.facebook.com/Taitungdow/</w:t>
      </w:r>
    </w:p>
    <w:p w14:paraId="5925CF48" w14:textId="77777777" w:rsidR="00C85F75" w:rsidRPr="00883737" w:rsidRDefault="00C85F75" w:rsidP="00C85F75">
      <w:pPr>
        <w:ind w:leftChars="295" w:left="708" w:firstLine="1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3.</w:t>
      </w:r>
      <w:bookmarkStart w:id="2" w:name="_Hlk70935071"/>
      <w:r w:rsidRPr="00883737">
        <w:rPr>
          <w:rFonts w:ascii="標楷體" w:eastAsia="標楷體" w:hAnsi="標楷體" w:hint="eastAsia"/>
        </w:rPr>
        <w:t>東部深層海水創新研發中心</w:t>
      </w:r>
      <w:r w:rsidRPr="00883737">
        <w:rPr>
          <w:rFonts w:ascii="標楷體" w:eastAsia="標楷體" w:hAnsi="標楷體"/>
        </w:rPr>
        <w:t>http://www.etdic.org.tw/</w:t>
      </w:r>
      <w:bookmarkEnd w:id="2"/>
    </w:p>
    <w:p w14:paraId="1A8DDA72" w14:textId="68F239A1" w:rsidR="00C85F75" w:rsidRPr="00883737" w:rsidRDefault="00C85F75" w:rsidP="00C85F75">
      <w:pPr>
        <w:tabs>
          <w:tab w:val="left" w:pos="142"/>
        </w:tabs>
        <w:ind w:left="708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</w:t>
      </w:r>
      <w:r w:rsidR="006854F1">
        <w:rPr>
          <w:rFonts w:ascii="標楷體" w:eastAsia="標楷體" w:hAnsi="標楷體" w:hint="eastAsia"/>
        </w:rPr>
        <w:t>九</w:t>
      </w:r>
      <w:r w:rsidRPr="00883737">
        <w:rPr>
          <w:rFonts w:ascii="標楷體" w:eastAsia="標楷體" w:hAnsi="標楷體" w:hint="eastAsia"/>
        </w:rPr>
        <w:t>、未盡事宜本中心保留隨時更正權利，並東部深層海水創新研發中心網站公佈，恕不另行通知。</w:t>
      </w:r>
    </w:p>
    <w:p w14:paraId="4F02005C" w14:textId="2F421EC6" w:rsidR="00C85F75" w:rsidRPr="00883737" w:rsidRDefault="006854F1" w:rsidP="00C85F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C85F75" w:rsidRPr="00883737">
        <w:rPr>
          <w:rFonts w:ascii="標楷體" w:eastAsia="標楷體" w:hAnsi="標楷體" w:hint="eastAsia"/>
        </w:rPr>
        <w:t>、聯絡方式：</w:t>
      </w:r>
    </w:p>
    <w:p w14:paraId="1AD4A510" w14:textId="77777777" w:rsidR="00C85F75" w:rsidRPr="00883737" w:rsidRDefault="00C85F75" w:rsidP="00C85F75">
      <w:pPr>
        <w:ind w:leftChars="295" w:left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聯絡人：石資中心徐雅玲</w:t>
      </w:r>
    </w:p>
    <w:p w14:paraId="6ACD0FE8" w14:textId="62A16BE7" w:rsidR="00C85F75" w:rsidRPr="00883737" w:rsidRDefault="00C85F75" w:rsidP="00C85F75">
      <w:pPr>
        <w:ind w:leftChars="295" w:left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 xml:space="preserve">電 </w:t>
      </w:r>
      <w:r w:rsidRPr="00883737">
        <w:rPr>
          <w:rFonts w:ascii="標楷體" w:eastAsia="標楷體" w:hAnsi="標楷體"/>
        </w:rPr>
        <w:t xml:space="preserve"> </w:t>
      </w:r>
      <w:r w:rsidRPr="00883737">
        <w:rPr>
          <w:rFonts w:ascii="標楷體" w:eastAsia="標楷體" w:hAnsi="標楷體" w:hint="eastAsia"/>
        </w:rPr>
        <w:t>話：</w:t>
      </w:r>
      <w:r w:rsidRPr="00883737">
        <w:rPr>
          <w:rFonts w:ascii="標楷體" w:eastAsia="標楷體" w:hAnsi="標楷體"/>
        </w:rPr>
        <w:t>089</w:t>
      </w:r>
      <w:r w:rsidR="00825916">
        <w:rPr>
          <w:rFonts w:ascii="標楷體" w:eastAsia="標楷體" w:hAnsi="標楷體"/>
        </w:rPr>
        <w:t>-</w:t>
      </w:r>
      <w:r w:rsidRPr="00883737">
        <w:rPr>
          <w:rFonts w:ascii="標楷體" w:eastAsia="標楷體" w:hAnsi="標楷體"/>
        </w:rPr>
        <w:t>511071</w:t>
      </w:r>
      <w:r w:rsidRPr="00883737">
        <w:rPr>
          <w:rFonts w:ascii="標楷體" w:eastAsia="標楷體" w:hAnsi="標楷體" w:hint="eastAsia"/>
        </w:rPr>
        <w:t>分機1</w:t>
      </w:r>
      <w:r w:rsidRPr="00883737">
        <w:rPr>
          <w:rFonts w:ascii="標楷體" w:eastAsia="標楷體" w:hAnsi="標楷體"/>
        </w:rPr>
        <w:t>63</w:t>
      </w:r>
    </w:p>
    <w:p w14:paraId="57E820DB" w14:textId="77777777" w:rsidR="00C85F75" w:rsidRPr="00883737" w:rsidRDefault="00C85F75" w:rsidP="00C85F75">
      <w:pPr>
        <w:ind w:leftChars="295" w:left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聯絡時間：週一至週五0</w:t>
      </w:r>
      <w:r w:rsidRPr="00883737">
        <w:rPr>
          <w:rFonts w:ascii="標楷體" w:eastAsia="標楷體" w:hAnsi="標楷體"/>
        </w:rPr>
        <w:t>8:00-12:00</w:t>
      </w:r>
      <w:r w:rsidRPr="00883737">
        <w:rPr>
          <w:rFonts w:ascii="標楷體" w:eastAsia="標楷體" w:hAnsi="標楷體" w:hint="eastAsia"/>
        </w:rPr>
        <w:t>、1</w:t>
      </w:r>
      <w:r w:rsidRPr="00883737">
        <w:rPr>
          <w:rFonts w:ascii="標楷體" w:eastAsia="標楷體" w:hAnsi="標楷體"/>
        </w:rPr>
        <w:t>3:00-17:00</w:t>
      </w:r>
    </w:p>
    <w:bookmarkEnd w:id="0"/>
    <w:p w14:paraId="7F4148D9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</w:p>
    <w:p w14:paraId="0E82FDAE" w14:textId="77777777" w:rsidR="00C85F75" w:rsidRPr="00883737" w:rsidRDefault="00C85F75" w:rsidP="00C85F75">
      <w:pPr>
        <w:widowControl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br w:type="page"/>
      </w:r>
    </w:p>
    <w:p w14:paraId="524ABDB3" w14:textId="77777777" w:rsidR="00C85F75" w:rsidRPr="00883737" w:rsidRDefault="00C85F75" w:rsidP="00C85F75">
      <w:pPr>
        <w:pStyle w:val="a7"/>
        <w:jc w:val="both"/>
      </w:pPr>
      <w:bookmarkStart w:id="3" w:name="_Toc70692978"/>
      <w:r w:rsidRPr="00883737">
        <w:rPr>
          <w:rFonts w:hint="eastAsia"/>
        </w:rPr>
        <w:lastRenderedPageBreak/>
        <w:t>附件二</w:t>
      </w:r>
      <w:r w:rsidRPr="00883737">
        <w:rPr>
          <w:rFonts w:ascii="新細明體" w:eastAsia="新細明體" w:hAnsi="新細明體" w:hint="eastAsia"/>
        </w:rPr>
        <w:t>：</w:t>
      </w:r>
      <w:r w:rsidRPr="00883737">
        <w:rPr>
          <w:rFonts w:hint="eastAsia"/>
        </w:rPr>
        <w:t>深層海水專業解說人員培訓報名表</w:t>
      </w:r>
      <w:bookmarkEnd w:id="3"/>
    </w:p>
    <w:p w14:paraId="185C4C6E" w14:textId="77777777" w:rsidR="00C85F75" w:rsidRPr="00883737" w:rsidRDefault="00C85F75" w:rsidP="00C85F7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83737">
        <w:rPr>
          <w:rFonts w:ascii="標楷體" w:eastAsia="標楷體" w:hAnsi="標楷體" w:hint="eastAsia"/>
          <w:b/>
          <w:bCs/>
          <w:sz w:val="28"/>
          <w:szCs w:val="28"/>
        </w:rPr>
        <w:t>深層海水專業解說人員培訓報名表</w:t>
      </w:r>
    </w:p>
    <w:tbl>
      <w:tblPr>
        <w:tblStyle w:val="a5"/>
        <w:tblW w:w="9851" w:type="dxa"/>
        <w:tblLook w:val="04A0" w:firstRow="1" w:lastRow="0" w:firstColumn="1" w:lastColumn="0" w:noHBand="0" w:noVBand="1"/>
      </w:tblPr>
      <w:tblGrid>
        <w:gridCol w:w="1573"/>
        <w:gridCol w:w="3351"/>
        <w:gridCol w:w="1523"/>
        <w:gridCol w:w="3404"/>
      </w:tblGrid>
      <w:tr w:rsidR="00C85F75" w:rsidRPr="00883737" w14:paraId="02BB42EF" w14:textId="77777777" w:rsidTr="007730B2">
        <w:trPr>
          <w:trHeight w:val="979"/>
        </w:trPr>
        <w:tc>
          <w:tcPr>
            <w:tcW w:w="1573" w:type="dxa"/>
            <w:vAlign w:val="center"/>
          </w:tcPr>
          <w:p w14:paraId="27ECC79E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51" w:type="dxa"/>
            <w:vAlign w:val="center"/>
          </w:tcPr>
          <w:p w14:paraId="41B2BFF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Align w:val="center"/>
          </w:tcPr>
          <w:p w14:paraId="017ADF6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04" w:type="dxa"/>
            <w:vAlign w:val="center"/>
          </w:tcPr>
          <w:p w14:paraId="61D8BA72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□男</w:t>
            </w:r>
          </w:p>
          <w:p w14:paraId="52758D51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□女</w:t>
            </w:r>
          </w:p>
        </w:tc>
      </w:tr>
      <w:tr w:rsidR="00C85F75" w:rsidRPr="00883737" w14:paraId="10B24995" w14:textId="77777777" w:rsidTr="007730B2">
        <w:trPr>
          <w:trHeight w:val="615"/>
        </w:trPr>
        <w:tc>
          <w:tcPr>
            <w:tcW w:w="1573" w:type="dxa"/>
            <w:vAlign w:val="center"/>
          </w:tcPr>
          <w:p w14:paraId="65036A8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51" w:type="dxa"/>
            <w:vAlign w:val="center"/>
          </w:tcPr>
          <w:p w14:paraId="4F1A43CA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民國 </w:t>
            </w:r>
            <w:r w:rsidRPr="00883737">
              <w:rPr>
                <w:rFonts w:ascii="標楷體" w:eastAsia="標楷體" w:hAnsi="標楷體"/>
              </w:rPr>
              <w:t xml:space="preserve">  </w:t>
            </w:r>
            <w:r w:rsidRPr="00883737">
              <w:rPr>
                <w:rFonts w:ascii="標楷體" w:eastAsia="標楷體" w:hAnsi="標楷體" w:hint="eastAsia"/>
              </w:rPr>
              <w:t xml:space="preserve">年 </w:t>
            </w:r>
            <w:r w:rsidRPr="00883737">
              <w:rPr>
                <w:rFonts w:ascii="標楷體" w:eastAsia="標楷體" w:hAnsi="標楷體"/>
              </w:rPr>
              <w:t xml:space="preserve">    </w:t>
            </w:r>
            <w:r w:rsidRPr="00883737">
              <w:rPr>
                <w:rFonts w:ascii="標楷體" w:eastAsia="標楷體" w:hAnsi="標楷體" w:hint="eastAsia"/>
              </w:rPr>
              <w:t xml:space="preserve">月 </w:t>
            </w:r>
            <w:r w:rsidRPr="00883737">
              <w:rPr>
                <w:rFonts w:ascii="標楷體" w:eastAsia="標楷體" w:hAnsi="標楷體"/>
              </w:rPr>
              <w:t xml:space="preserve">    </w:t>
            </w:r>
            <w:r w:rsidRPr="0088373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23" w:type="dxa"/>
            <w:vAlign w:val="center"/>
          </w:tcPr>
          <w:p w14:paraId="3DA77433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4" w:type="dxa"/>
            <w:vAlign w:val="center"/>
          </w:tcPr>
          <w:p w14:paraId="5C219DDF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69013A28" w14:textId="77777777" w:rsidTr="007730B2">
        <w:trPr>
          <w:trHeight w:val="597"/>
        </w:trPr>
        <w:tc>
          <w:tcPr>
            <w:tcW w:w="1573" w:type="dxa"/>
            <w:vAlign w:val="center"/>
          </w:tcPr>
          <w:p w14:paraId="22BD9D3E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3351" w:type="dxa"/>
            <w:vAlign w:val="center"/>
          </w:tcPr>
          <w:p w14:paraId="5F460B4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Align w:val="center"/>
          </w:tcPr>
          <w:p w14:paraId="1D2B354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3404" w:type="dxa"/>
            <w:vAlign w:val="center"/>
          </w:tcPr>
          <w:p w14:paraId="1DA89FA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38F2BFCB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6F20F9BA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就業情形</w:t>
            </w:r>
          </w:p>
        </w:tc>
        <w:tc>
          <w:tcPr>
            <w:tcW w:w="8278" w:type="dxa"/>
            <w:gridSpan w:val="3"/>
            <w:vAlign w:val="center"/>
          </w:tcPr>
          <w:p w14:paraId="5F1955AC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□就業中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</w:rPr>
              <w:t xml:space="preserve">公司名稱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 w:rsidRPr="00883737">
              <w:rPr>
                <w:rFonts w:ascii="標楷體" w:eastAsia="標楷體" w:hAnsi="標楷體"/>
              </w:rPr>
              <w:t xml:space="preserve"> </w:t>
            </w:r>
            <w:r w:rsidRPr="00883737">
              <w:rPr>
                <w:rFonts w:ascii="標楷體" w:eastAsia="標楷體" w:hAnsi="標楷體" w:hint="eastAsia"/>
              </w:rPr>
              <w:t>；工作時段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</w:t>
            </w:r>
          </w:p>
          <w:p w14:paraId="69F8801F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□待業中</w:t>
            </w:r>
          </w:p>
          <w:p w14:paraId="7D5820E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□就讀中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</w:rPr>
              <w:t xml:space="preserve">學校名稱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 w:rsidRPr="00883737">
              <w:rPr>
                <w:rFonts w:ascii="標楷體" w:eastAsia="標楷體" w:hAnsi="標楷體"/>
              </w:rPr>
              <w:t xml:space="preserve"> </w:t>
            </w:r>
            <w:r w:rsidRPr="00883737">
              <w:rPr>
                <w:rFonts w:ascii="標楷體" w:eastAsia="標楷體" w:hAnsi="標楷體" w:hint="eastAsia"/>
              </w:rPr>
              <w:t>；就讀科系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</w:t>
            </w:r>
          </w:p>
        </w:tc>
      </w:tr>
      <w:tr w:rsidR="00C85F75" w:rsidRPr="00883737" w14:paraId="58B0DE3B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53B4970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278" w:type="dxa"/>
            <w:gridSpan w:val="3"/>
            <w:vAlign w:val="center"/>
          </w:tcPr>
          <w:p w14:paraId="5213B26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05E507C5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144A6716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78" w:type="dxa"/>
            <w:gridSpan w:val="3"/>
            <w:vAlign w:val="center"/>
          </w:tcPr>
          <w:p w14:paraId="05616ED1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02234E13" w14:textId="77777777" w:rsidTr="00415096">
        <w:trPr>
          <w:trHeight w:val="668"/>
        </w:trPr>
        <w:tc>
          <w:tcPr>
            <w:tcW w:w="1573" w:type="dxa"/>
            <w:vAlign w:val="center"/>
          </w:tcPr>
          <w:p w14:paraId="3E67BAC0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E</w:t>
            </w:r>
            <w:r w:rsidRPr="00883737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8278" w:type="dxa"/>
            <w:gridSpan w:val="3"/>
            <w:vAlign w:val="center"/>
          </w:tcPr>
          <w:p w14:paraId="2C743BB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505635CB" w14:textId="77777777" w:rsidTr="00415096">
        <w:trPr>
          <w:trHeight w:val="774"/>
        </w:trPr>
        <w:tc>
          <w:tcPr>
            <w:tcW w:w="1573" w:type="dxa"/>
            <w:vAlign w:val="center"/>
          </w:tcPr>
          <w:p w14:paraId="1F76CEA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278" w:type="dxa"/>
            <w:gridSpan w:val="3"/>
            <w:vAlign w:val="center"/>
          </w:tcPr>
          <w:p w14:paraId="2BE376E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5F0E36A9" w14:textId="77777777" w:rsidTr="00415096">
        <w:trPr>
          <w:trHeight w:val="902"/>
        </w:trPr>
        <w:tc>
          <w:tcPr>
            <w:tcW w:w="1573" w:type="dxa"/>
            <w:vAlign w:val="center"/>
          </w:tcPr>
          <w:p w14:paraId="165A8278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8278" w:type="dxa"/>
            <w:gridSpan w:val="3"/>
            <w:vAlign w:val="center"/>
          </w:tcPr>
          <w:p w14:paraId="294BE147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□高中□大學□研究所 </w:t>
            </w:r>
            <w:r w:rsidRPr="00883737">
              <w:rPr>
                <w:rFonts w:ascii="標楷體" w:eastAsia="標楷體" w:hAnsi="標楷體"/>
              </w:rPr>
              <w:t xml:space="preserve">  </w:t>
            </w:r>
            <w:r w:rsidRPr="00883737">
              <w:rPr>
                <w:rFonts w:ascii="標楷體" w:eastAsia="標楷體" w:hAnsi="標楷體" w:hint="eastAsia"/>
              </w:rPr>
              <w:t>科系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      </w:t>
            </w:r>
          </w:p>
        </w:tc>
      </w:tr>
      <w:tr w:rsidR="00C85F75" w:rsidRPr="00883737" w14:paraId="0BFC5605" w14:textId="77777777" w:rsidTr="007730B2">
        <w:trPr>
          <w:trHeight w:val="880"/>
        </w:trPr>
        <w:tc>
          <w:tcPr>
            <w:tcW w:w="1573" w:type="dxa"/>
            <w:vAlign w:val="center"/>
          </w:tcPr>
          <w:p w14:paraId="3F53D161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8278" w:type="dxa"/>
            <w:gridSpan w:val="3"/>
            <w:vAlign w:val="center"/>
          </w:tcPr>
          <w:p w14:paraId="0D9443DE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 姓名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883737">
              <w:rPr>
                <w:rFonts w:ascii="標楷體" w:eastAsia="標楷體" w:hAnsi="標楷體" w:hint="eastAsia"/>
              </w:rPr>
              <w:t>關係: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883737">
              <w:rPr>
                <w:rFonts w:ascii="標楷體" w:eastAsia="標楷體" w:hAnsi="標楷體" w:hint="eastAsia"/>
              </w:rPr>
              <w:t>電話: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</w:tc>
      </w:tr>
      <w:tr w:rsidR="00C85F75" w:rsidRPr="00883737" w14:paraId="16B899E2" w14:textId="77777777" w:rsidTr="007730B2">
        <w:trPr>
          <w:trHeight w:val="1125"/>
        </w:trPr>
        <w:tc>
          <w:tcPr>
            <w:tcW w:w="1573" w:type="dxa"/>
            <w:vAlign w:val="center"/>
          </w:tcPr>
          <w:p w14:paraId="6A7CC466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學經歷/工作經歷</w:t>
            </w:r>
          </w:p>
        </w:tc>
        <w:tc>
          <w:tcPr>
            <w:tcW w:w="8278" w:type="dxa"/>
            <w:gridSpan w:val="3"/>
            <w:vAlign w:val="center"/>
          </w:tcPr>
          <w:p w14:paraId="4F875AF0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38032703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42F42DC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生活照</w:t>
            </w:r>
          </w:p>
        </w:tc>
        <w:tc>
          <w:tcPr>
            <w:tcW w:w="8278" w:type="dxa"/>
            <w:gridSpan w:val="3"/>
            <w:vAlign w:val="center"/>
          </w:tcPr>
          <w:p w14:paraId="2C8CC106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2ED5D09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BAFAFF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7DFE1CF2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18A9730B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37AF1BA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3C59BE8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EFAE7E0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A9E58FC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07C8A8DF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BFC7A2D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</w:p>
    <w:p w14:paraId="4FE7F341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Arial" w:eastAsia="標楷體" w:hAnsi="標楷體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2D359" wp14:editId="04E2CC16">
                <wp:simplePos x="0" y="0"/>
                <wp:positionH relativeFrom="leftMargin">
                  <wp:posOffset>242596</wp:posOffset>
                </wp:positionH>
                <wp:positionV relativeFrom="paragraph">
                  <wp:posOffset>-111967</wp:posOffset>
                </wp:positionV>
                <wp:extent cx="3657600" cy="363894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63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55F61" w14:textId="77777777" w:rsidR="00C85F75" w:rsidRPr="00E67F8F" w:rsidRDefault="00C85F75" w:rsidP="00C85F75">
                            <w:pPr>
                              <w:pStyle w:val="a7"/>
                            </w:pPr>
                            <w:bookmarkStart w:id="4" w:name="_Toc70692979"/>
                            <w:r w:rsidRPr="00E67F8F"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三：</w:t>
                            </w:r>
                            <w:r w:rsidRPr="00C25CFB">
                              <w:rPr>
                                <w:rFonts w:hint="eastAsia"/>
                              </w:rPr>
                              <w:t>蒐集個人資料</w:t>
                            </w: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2D35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1pt;margin-top:-8.8pt;width:4in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" fillcolor="white [3201]" stroked="f" strokeweight=".5pt">
                <v:textbox>
                  <w:txbxContent>
                    <w:p w14:paraId="7FF55F61" w14:textId="77777777" w:rsidR="00C85F75" w:rsidRPr="00E67F8F" w:rsidRDefault="00C85F75" w:rsidP="00C85F75">
                      <w:pPr>
                        <w:pStyle w:val="a7"/>
                      </w:pPr>
                      <w:bookmarkStart w:id="5" w:name="_Toc70692979"/>
                      <w:r w:rsidRPr="00E67F8F"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三：</w:t>
                      </w:r>
                      <w:r w:rsidRPr="00C25CFB">
                        <w:rPr>
                          <w:rFonts w:hint="eastAsia"/>
                        </w:rPr>
                        <w:t>蒐集個人資料</w:t>
                      </w:r>
                      <w:r>
                        <w:rPr>
                          <w:rFonts w:hint="eastAsia"/>
                        </w:rPr>
                        <w:t>同意書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737">
        <w:rPr>
          <w:rFonts w:ascii="標楷體" w:eastAsia="標楷體" w:hAnsi="標楷體" w:hint="eastAsia"/>
        </w:rPr>
        <w:t>附件三</w:t>
      </w:r>
      <w:r w:rsidRPr="00883737">
        <w:rPr>
          <w:rFonts w:ascii="新細明體" w:eastAsia="新細明體" w:hAnsi="新細明體" w:hint="eastAsia"/>
        </w:rPr>
        <w:t>：</w:t>
      </w:r>
    </w:p>
    <w:p w14:paraId="106BD577" w14:textId="77777777" w:rsidR="00C85F75" w:rsidRPr="00883737" w:rsidRDefault="00C85F75" w:rsidP="00C85F75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蒐集個人資料告知事項暨個人資料提供同意書</w:t>
      </w:r>
    </w:p>
    <w:p w14:paraId="13E8E956" w14:textId="77777777" w:rsidR="00C85F75" w:rsidRPr="00883737" w:rsidRDefault="00C85F75" w:rsidP="00C85F75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694C3712" w14:textId="3CC60D81" w:rsidR="00C85F75" w:rsidRPr="00883737" w:rsidRDefault="00A657D9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eastAsia="標楷體" w:hint="eastAsia"/>
          <w:kern w:val="0"/>
          <w:szCs w:val="24"/>
        </w:rPr>
        <w:t>財團法人石材暨資源產業研究發展</w:t>
      </w:r>
      <w:r w:rsidR="00C85F75" w:rsidRPr="00883737">
        <w:rPr>
          <w:rFonts w:eastAsia="標楷體"/>
          <w:kern w:val="0"/>
          <w:szCs w:val="24"/>
        </w:rPr>
        <w:t>中心為遵守個人</w:t>
      </w:r>
      <w:r w:rsidR="00C85F75" w:rsidRPr="00883737">
        <w:rPr>
          <w:rFonts w:ascii="Arial" w:eastAsia="標楷體" w:hAnsi="Arial" w:cs="Arial"/>
          <w:szCs w:val="24"/>
        </w:rPr>
        <w:t>資料保護法規定，在您提供個人資料予本中心前，依法告知下列事項：</w:t>
      </w:r>
    </w:p>
    <w:p w14:paraId="2BE99B89" w14:textId="37F5D6DD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本中心受</w:t>
      </w:r>
      <w:r w:rsidR="00164B4C">
        <w:rPr>
          <w:rFonts w:eastAsia="標楷體" w:hint="eastAsia"/>
          <w:kern w:val="0"/>
          <w:szCs w:val="24"/>
        </w:rPr>
        <w:t>臺東縣政府</w:t>
      </w:r>
      <w:r w:rsidRPr="00883737">
        <w:rPr>
          <w:rFonts w:eastAsia="標楷體"/>
          <w:kern w:val="0"/>
          <w:szCs w:val="24"/>
        </w:rPr>
        <w:t>委託辦理「</w:t>
      </w:r>
      <w:r w:rsidR="00164B4C" w:rsidRPr="00164B4C">
        <w:rPr>
          <w:rFonts w:eastAsia="標楷體" w:hint="eastAsia"/>
          <w:kern w:val="0"/>
          <w:szCs w:val="24"/>
        </w:rPr>
        <w:t>110</w:t>
      </w:r>
      <w:r w:rsidR="00164B4C" w:rsidRPr="00164B4C">
        <w:rPr>
          <w:rFonts w:eastAsia="標楷體" w:hint="eastAsia"/>
          <w:kern w:val="0"/>
          <w:szCs w:val="24"/>
        </w:rPr>
        <w:t>年臺東縣深層海水品牌推動與地方創生產業輔導計畫</w:t>
      </w:r>
      <w:r w:rsidRPr="00883737">
        <w:rPr>
          <w:rFonts w:eastAsia="標楷體"/>
          <w:kern w:val="0"/>
          <w:szCs w:val="24"/>
        </w:rPr>
        <w:t>」項下之「</w:t>
      </w:r>
      <w:r w:rsidR="00164B4C">
        <w:rPr>
          <w:rFonts w:eastAsia="標楷體" w:hint="eastAsia"/>
          <w:kern w:val="0"/>
          <w:szCs w:val="24"/>
        </w:rPr>
        <w:t>深層海水中心地方海洋資源特色推廣</w:t>
      </w:r>
      <w:r w:rsidRPr="00883737">
        <w:rPr>
          <w:rFonts w:eastAsia="標楷體"/>
          <w:kern w:val="0"/>
          <w:szCs w:val="24"/>
        </w:rPr>
        <w:t>」，因</w:t>
      </w:r>
      <w:r w:rsidR="00281C52">
        <w:rPr>
          <w:rFonts w:eastAsia="標楷體" w:hint="eastAsia"/>
          <w:kern w:val="0"/>
          <w:szCs w:val="24"/>
        </w:rPr>
        <w:t>課程、活動、訓練</w:t>
      </w:r>
      <w:r w:rsidRPr="00883737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883737">
        <w:rPr>
          <w:rFonts w:eastAsia="標楷體"/>
          <w:kern w:val="0"/>
          <w:szCs w:val="24"/>
        </w:rPr>
        <w:t>(</w:t>
      </w:r>
      <w:r w:rsidRPr="00883737">
        <w:rPr>
          <w:rFonts w:eastAsia="標楷體"/>
          <w:kern w:val="0"/>
          <w:szCs w:val="24"/>
        </w:rPr>
        <w:t>包括但不限於電話號碼、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83737">
        <w:rPr>
          <w:rFonts w:eastAsia="標楷體"/>
          <w:kern w:val="0"/>
          <w:szCs w:val="24"/>
        </w:rPr>
        <w:t>、居住或工作地址</w:t>
      </w:r>
      <w:r w:rsidRPr="00883737">
        <w:rPr>
          <w:rFonts w:eastAsia="標楷體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等，或其他得以直接或間接識別您個人之資料。</w:t>
      </w:r>
    </w:p>
    <w:p w14:paraId="3C00A31F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7F7EB99E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本中心將於蒐集目的之存續期間</w:t>
      </w:r>
      <w:r w:rsidRPr="00883737">
        <w:rPr>
          <w:rFonts w:eastAsia="標楷體" w:hint="eastAsia"/>
          <w:kern w:val="0"/>
          <w:szCs w:val="24"/>
        </w:rPr>
        <w:t>(</w:t>
      </w:r>
      <w:r w:rsidRPr="00883737">
        <w:rPr>
          <w:rFonts w:eastAsia="標楷體" w:hint="eastAsia"/>
          <w:kern w:val="0"/>
          <w:szCs w:val="24"/>
        </w:rPr>
        <w:t>至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110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年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12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月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30</w:t>
      </w:r>
      <w:r w:rsidRPr="00883737">
        <w:rPr>
          <w:rFonts w:eastAsia="標楷體" w:hint="eastAsia"/>
          <w:kern w:val="0"/>
          <w:szCs w:val="24"/>
        </w:rPr>
        <w:t>日止</w:t>
      </w:r>
      <w:r w:rsidRPr="00883737">
        <w:rPr>
          <w:rFonts w:eastAsia="標楷體" w:hint="eastAsia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合理利用您的個人資料。</w:t>
      </w:r>
    </w:p>
    <w:p w14:paraId="3BA3EF0A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1B162A3A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3C5EB382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您可依個人資料保護法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第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</w:t>
      </w:r>
      <w:r w:rsidRPr="00883737">
        <w:rPr>
          <w:rFonts w:eastAsia="標楷體"/>
          <w:kern w:val="0"/>
          <w:szCs w:val="24"/>
        </w:rPr>
        <w:t>條規定，就您的個人資料向本中心行使之下列權利：</w:t>
      </w:r>
    </w:p>
    <w:p w14:paraId="18196429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一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查詢或請求閱覽。</w:t>
      </w:r>
    </w:p>
    <w:p w14:paraId="21243BE2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二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請求製給複製本。</w:t>
      </w:r>
    </w:p>
    <w:p w14:paraId="061A0F6B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三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請求補充或更正。</w:t>
      </w:r>
    </w:p>
    <w:p w14:paraId="30CE25D5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四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請求停止蒐集、處理及利用。</w:t>
      </w:r>
    </w:p>
    <w:p w14:paraId="6F8E2B6D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五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請求刪除。</w:t>
      </w:r>
    </w:p>
    <w:p w14:paraId="3C24E6A4" w14:textId="77777777" w:rsidR="00C85F75" w:rsidRPr="00883737" w:rsidRDefault="00C85F75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883737">
        <w:rPr>
          <w:rFonts w:ascii="Times New Roman" w:eastAsia="標楷體" w:hAnsi="Times New Roman" w:cs="Times New Roman"/>
          <w:szCs w:val="24"/>
        </w:rPr>
        <w:t>14</w:t>
      </w:r>
      <w:r w:rsidRPr="00883737">
        <w:rPr>
          <w:rFonts w:ascii="Arial" w:eastAsia="標楷體" w:hAnsi="Arial" w:cs="Arial"/>
          <w:szCs w:val="24"/>
        </w:rPr>
        <w:t xml:space="preserve"> </w:t>
      </w:r>
      <w:r w:rsidRPr="00883737">
        <w:rPr>
          <w:rFonts w:ascii="Arial" w:eastAsia="標楷體" w:hAnsi="Arial" w:cs="Arial"/>
          <w:szCs w:val="24"/>
        </w:rPr>
        <w:t>條規定，本中心得酌收行政作業費用。</w:t>
      </w:r>
    </w:p>
    <w:p w14:paraId="6EB0E6BC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1390AD3D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3052C937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72FE0477" w14:textId="77777777" w:rsidR="00C85F75" w:rsidRPr="00883737" w:rsidRDefault="00C85F75" w:rsidP="00C85F75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15FE3FFF" w14:textId="77777777" w:rsidR="00C85F75" w:rsidRPr="00883737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本人已充分知悉貴中心上述告知事項。</w:t>
      </w:r>
    </w:p>
    <w:p w14:paraId="55E9C95D" w14:textId="77777777" w:rsidR="00C85F75" w:rsidRPr="00883737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04DEE9AD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6B7531B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883737">
        <w:rPr>
          <w:rFonts w:ascii="Arial" w:eastAsia="標楷體" w:hAnsi="Arial" w:cs="Arial"/>
          <w:sz w:val="28"/>
          <w:szCs w:val="28"/>
        </w:rPr>
        <w:t>立同意書人</w:t>
      </w:r>
      <w:r w:rsidRPr="00883737">
        <w:rPr>
          <w:rFonts w:ascii="Arial" w:eastAsia="標楷體" w:hAnsi="Arial" w:cs="Arial" w:hint="eastAsia"/>
          <w:sz w:val="28"/>
          <w:szCs w:val="28"/>
        </w:rPr>
        <w:t>：</w:t>
      </w:r>
      <w:r w:rsidRPr="00883737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71FC3B07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4715E12" w14:textId="77777777" w:rsidR="00C85F75" w:rsidRPr="00883737" w:rsidRDefault="00C85F75" w:rsidP="00C85F75">
      <w:pPr>
        <w:jc w:val="both"/>
        <w:rPr>
          <w:rFonts w:ascii="Times New Roman" w:eastAsia="標楷體" w:hAnsi="Times New Roman" w:cs="Times New Roman"/>
          <w:szCs w:val="24"/>
        </w:rPr>
      </w:pPr>
      <w:r w:rsidRPr="00883737">
        <w:rPr>
          <w:rFonts w:ascii="Arial" w:eastAsia="標楷體" w:hAnsi="Arial" w:cs="Arial"/>
          <w:sz w:val="28"/>
          <w:szCs w:val="28"/>
        </w:rPr>
        <w:t>中華民國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Arial" w:eastAsia="標楷體" w:hAnsi="Arial" w:cs="Arial"/>
          <w:sz w:val="28"/>
          <w:szCs w:val="28"/>
        </w:rPr>
        <w:t>年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月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日</w:t>
      </w:r>
    </w:p>
    <w:sectPr w:rsidR="00C85F75" w:rsidRPr="00883737" w:rsidSect="00C85F75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D0E4" w14:textId="77777777" w:rsidR="008B658E" w:rsidRDefault="008B658E" w:rsidP="00051A6C">
      <w:r>
        <w:separator/>
      </w:r>
    </w:p>
  </w:endnote>
  <w:endnote w:type="continuationSeparator" w:id="0">
    <w:p w14:paraId="52F3A298" w14:textId="77777777" w:rsidR="008B658E" w:rsidRDefault="008B658E" w:rsidP="0005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24530"/>
      <w:docPartObj>
        <w:docPartGallery w:val="Page Numbers (Bottom of Page)"/>
        <w:docPartUnique/>
      </w:docPartObj>
    </w:sdtPr>
    <w:sdtEndPr/>
    <w:sdtContent>
      <w:p w14:paraId="711A3096" w14:textId="2A04B001" w:rsidR="0080313E" w:rsidRDefault="008031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152F2D" w14:textId="77777777" w:rsidR="0080313E" w:rsidRDefault="008031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DA22" w14:textId="77777777" w:rsidR="008B658E" w:rsidRDefault="008B658E" w:rsidP="00051A6C">
      <w:r>
        <w:separator/>
      </w:r>
    </w:p>
  </w:footnote>
  <w:footnote w:type="continuationSeparator" w:id="0">
    <w:p w14:paraId="748ED6D1" w14:textId="77777777" w:rsidR="008B658E" w:rsidRDefault="008B658E" w:rsidP="0005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051A6C"/>
    <w:rsid w:val="00127F90"/>
    <w:rsid w:val="00135E46"/>
    <w:rsid w:val="001560D4"/>
    <w:rsid w:val="00164B4C"/>
    <w:rsid w:val="001679D8"/>
    <w:rsid w:val="001827D5"/>
    <w:rsid w:val="001A6377"/>
    <w:rsid w:val="00281C52"/>
    <w:rsid w:val="002D6130"/>
    <w:rsid w:val="00322E0B"/>
    <w:rsid w:val="0038344E"/>
    <w:rsid w:val="00415096"/>
    <w:rsid w:val="00490F63"/>
    <w:rsid w:val="005B6E7B"/>
    <w:rsid w:val="005E3694"/>
    <w:rsid w:val="005F027E"/>
    <w:rsid w:val="0067166C"/>
    <w:rsid w:val="006854F1"/>
    <w:rsid w:val="0069562F"/>
    <w:rsid w:val="00735C75"/>
    <w:rsid w:val="00784217"/>
    <w:rsid w:val="007E49AD"/>
    <w:rsid w:val="0080313E"/>
    <w:rsid w:val="00825916"/>
    <w:rsid w:val="008848A6"/>
    <w:rsid w:val="008932C9"/>
    <w:rsid w:val="00894854"/>
    <w:rsid w:val="008B658E"/>
    <w:rsid w:val="008F0D11"/>
    <w:rsid w:val="00941C1B"/>
    <w:rsid w:val="00953128"/>
    <w:rsid w:val="009540D3"/>
    <w:rsid w:val="009E5268"/>
    <w:rsid w:val="00A657D9"/>
    <w:rsid w:val="00A754ED"/>
    <w:rsid w:val="00AD4F0A"/>
    <w:rsid w:val="00AD6727"/>
    <w:rsid w:val="00B360C3"/>
    <w:rsid w:val="00B774CE"/>
    <w:rsid w:val="00B82F7D"/>
    <w:rsid w:val="00BB7735"/>
    <w:rsid w:val="00C132D0"/>
    <w:rsid w:val="00C72901"/>
    <w:rsid w:val="00C85F75"/>
    <w:rsid w:val="00CE382A"/>
    <w:rsid w:val="00D3474A"/>
    <w:rsid w:val="00DB4EC8"/>
    <w:rsid w:val="00ED5121"/>
    <w:rsid w:val="00EE3FA9"/>
    <w:rsid w:val="00F343C1"/>
    <w:rsid w:val="00FB1FBC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A15E"/>
  <w15:chartTrackingRefBased/>
  <w15:docId w15:val="{C30F78AF-FD2C-46D4-9984-C473636A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F75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C85F75"/>
  </w:style>
  <w:style w:type="table" w:styleId="a5">
    <w:name w:val="Table Grid"/>
    <w:basedOn w:val="a1"/>
    <w:uiPriority w:val="39"/>
    <w:rsid w:val="00C8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5F75"/>
    <w:rPr>
      <w:color w:val="0563C1" w:themeColor="hyperlink"/>
      <w:u w:val="single"/>
    </w:rPr>
  </w:style>
  <w:style w:type="paragraph" w:customStyle="1" w:styleId="a7">
    <w:name w:val="附件一"/>
    <w:basedOn w:val="a"/>
    <w:link w:val="a8"/>
    <w:qFormat/>
    <w:rsid w:val="00C85F75"/>
    <w:rPr>
      <w:rFonts w:ascii="標楷體" w:eastAsia="標楷體" w:hAnsi="標楷體"/>
    </w:rPr>
  </w:style>
  <w:style w:type="character" w:customStyle="1" w:styleId="a8">
    <w:name w:val="附件一 字元"/>
    <w:basedOn w:val="a0"/>
    <w:link w:val="a7"/>
    <w:rsid w:val="00C85F75"/>
    <w:rPr>
      <w:rFonts w:ascii="標楷體" w:eastAsia="標楷體" w:hAnsi="標楷體"/>
    </w:rPr>
  </w:style>
  <w:style w:type="paragraph" w:styleId="a9">
    <w:name w:val="header"/>
    <w:basedOn w:val="a"/>
    <w:link w:val="aa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51A6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51A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ce@srd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1206-35AB-4A78-ABC7-7132E4AE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4</cp:revision>
  <cp:lastPrinted>2021-06-24T05:39:00Z</cp:lastPrinted>
  <dcterms:created xsi:type="dcterms:W3CDTF">2021-06-24T05:36:00Z</dcterms:created>
  <dcterms:modified xsi:type="dcterms:W3CDTF">2021-06-24T05:40:00Z</dcterms:modified>
</cp:coreProperties>
</file>